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DE1BA" w14:textId="3ADC92A1"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9B39DC">
        <w:rPr>
          <w:rFonts w:ascii="Calibri" w:hAnsi="Calibri"/>
          <w:b/>
          <w:sz w:val="28"/>
          <w:szCs w:val="28"/>
        </w:rPr>
        <w:t>SPIRIT</w:t>
      </w:r>
      <w:r w:rsidR="006169CA" w:rsidRPr="00EF314E">
        <w:rPr>
          <w:rFonts w:ascii="Calibri" w:hAnsi="Calibri"/>
          <w:b/>
          <w:sz w:val="28"/>
          <w:szCs w:val="28"/>
        </w:rPr>
        <w:t xml:space="preserve"> </w:t>
      </w:r>
      <w:r w:rsidR="00225941">
        <w:rPr>
          <w:rFonts w:ascii="Calibri" w:hAnsi="Calibri"/>
          <w:b/>
          <w:sz w:val="28"/>
          <w:szCs w:val="28"/>
        </w:rPr>
        <w:t>Platform</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6F0A99CD"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 xml:space="preserve">Use of the </w:t>
      </w:r>
      <w:r w:rsidR="009B39DC">
        <w:rPr>
          <w:rFonts w:ascii="Calibri" w:hAnsi="Calibri"/>
          <w:sz w:val="20"/>
          <w:szCs w:val="20"/>
        </w:rPr>
        <w:t>SPIRIT</w:t>
      </w:r>
      <w:r w:rsidR="00146E6D" w:rsidRPr="00EF314E">
        <w:rPr>
          <w:rFonts w:ascii="Calibri" w:hAnsi="Calibri"/>
          <w:sz w:val="20"/>
          <w:szCs w:val="20"/>
        </w:rPr>
        <w:t xml:space="preserve"> </w:t>
      </w:r>
      <w:r w:rsidR="00225941">
        <w:rPr>
          <w:rFonts w:ascii="Calibri" w:hAnsi="Calibri"/>
          <w:sz w:val="20"/>
          <w:szCs w:val="20"/>
        </w:rPr>
        <w:t>Platform</w:t>
      </w:r>
      <w:r w:rsidR="00146E6D" w:rsidRPr="00EF314E">
        <w:rPr>
          <w:rFonts w:ascii="Calibri" w:hAnsi="Calibri"/>
          <w:sz w:val="20"/>
          <w:szCs w:val="20"/>
        </w:rPr>
        <w:t xml:space="preserve">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F53E78" w:rsidRDefault="00E45699" w:rsidP="000B1AD5">
      <w:pPr>
        <w:jc w:val="both"/>
        <w:rPr>
          <w:rFonts w:ascii="Calibri" w:hAnsi="Calibri"/>
          <w:sz w:val="20"/>
          <w:szCs w:val="20"/>
        </w:rPr>
      </w:pPr>
    </w:p>
    <w:p w14:paraId="432540EC" w14:textId="13B9FAEC" w:rsidR="00136F87" w:rsidRDefault="00E45699" w:rsidP="00136F87">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xml:space="preserve">, with its registered office situated at </w:t>
      </w:r>
      <w:r w:rsidRPr="00EF314E">
        <w:rPr>
          <w:rFonts w:ascii="Calibri" w:hAnsi="Calibri"/>
          <w:sz w:val="20"/>
          <w:szCs w:val="20"/>
          <w:highlight w:val="yellow"/>
        </w:rPr>
        <w:t>[</w:t>
      </w:r>
      <w:r w:rsidRPr="005B4F3B">
        <w:rPr>
          <w:rFonts w:ascii="Calibri" w:hAnsi="Calibri"/>
          <w:sz w:val="20"/>
          <w:szCs w:val="20"/>
          <w:highlight w:val="yellow"/>
          <w:lang w:val="en-GB"/>
        </w:rPr>
        <w:t>AD</w:t>
      </w:r>
      <w:r w:rsidR="005B4F3B">
        <w:rPr>
          <w:rFonts w:ascii="Calibri" w:hAnsi="Calibri"/>
          <w:sz w:val="20"/>
          <w:szCs w:val="20"/>
          <w:highlight w:val="yellow"/>
          <w:lang w:val="en-GB"/>
        </w:rPr>
        <w:t>D</w:t>
      </w:r>
      <w:r w:rsidRPr="005B4F3B">
        <w:rPr>
          <w:rFonts w:ascii="Calibri" w:hAnsi="Calibri"/>
          <w:sz w:val="20"/>
          <w:szCs w:val="20"/>
          <w:highlight w:val="yellow"/>
          <w:lang w:val="en-GB"/>
        </w:rPr>
        <w:t>RESS</w:t>
      </w:r>
      <w:r w:rsidRPr="00EF314E">
        <w:rPr>
          <w:rFonts w:ascii="Calibri" w:hAnsi="Calibri"/>
          <w:sz w:val="20"/>
          <w:szCs w:val="20"/>
          <w:highlight w:val="yellow"/>
        </w:rPr>
        <w:t>]</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1D7B06A0" w14:textId="77777777" w:rsidR="00136F87" w:rsidRPr="00EF314E" w:rsidRDefault="00136F87"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307C08C5" w:rsidR="00DC3A7C" w:rsidRPr="00EF314E" w:rsidRDefault="00DC3A7C" w:rsidP="000B1AD5">
      <w:pPr>
        <w:jc w:val="both"/>
        <w:rPr>
          <w:rFonts w:ascii="Calibri" w:hAnsi="Calibri"/>
          <w:sz w:val="20"/>
          <w:szCs w:val="20"/>
        </w:rPr>
      </w:pPr>
      <w:r w:rsidRPr="00EF314E">
        <w:rPr>
          <w:rFonts w:ascii="Calibri" w:hAnsi="Calibri"/>
          <w:b/>
          <w:sz w:val="20"/>
          <w:szCs w:val="20"/>
        </w:rPr>
        <w:t>Interuniversitair Micro-Electronica Centrum vzw</w:t>
      </w:r>
      <w:r w:rsidR="00E45699" w:rsidRPr="00EF314E">
        <w:rPr>
          <w:rFonts w:ascii="Calibri" w:hAnsi="Calibri"/>
          <w:b/>
          <w:sz w:val="20"/>
          <w:szCs w:val="20"/>
        </w:rPr>
        <w:t xml:space="preserve"> (IMEC)</w:t>
      </w:r>
      <w:r w:rsidRPr="00EF314E">
        <w:rPr>
          <w:rFonts w:ascii="Calibri" w:hAnsi="Calibri"/>
          <w:sz w:val="20"/>
          <w:szCs w:val="20"/>
        </w:rPr>
        <w:t xml:space="preserve">, a non-profit organisation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0425.260.668, with its registered office situated at Kapeldreef 75, 3001 Leuven, Belgium and hereby duly represented</w:t>
      </w:r>
    </w:p>
    <w:p w14:paraId="701C5DC4" w14:textId="77777777" w:rsidR="00DC3A7C" w:rsidRPr="00EF314E" w:rsidRDefault="00DC3A7C" w:rsidP="000B1AD5">
      <w:pPr>
        <w:jc w:val="both"/>
        <w:rPr>
          <w:rFonts w:ascii="Calibri" w:hAnsi="Calibri" w:cs="Calibri"/>
          <w:sz w:val="20"/>
          <w:szCs w:val="20"/>
        </w:rPr>
      </w:pPr>
    </w:p>
    <w:p w14:paraId="0B460EC9" w14:textId="1BB39F63"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w:t>
      </w:r>
      <w:r w:rsidR="00A72826">
        <w:rPr>
          <w:rFonts w:ascii="Calibri" w:hAnsi="Calibri" w:cs="Calibri"/>
          <w:sz w:val="20"/>
          <w:szCs w:val="20"/>
        </w:rPr>
        <w:t xml:space="preserve">HORIZON EUROPE </w:t>
      </w:r>
      <w:r w:rsidR="00161B56" w:rsidRPr="00EF314E">
        <w:rPr>
          <w:rFonts w:ascii="Calibri" w:hAnsi="Calibri" w:cs="Calibri"/>
          <w:sz w:val="20"/>
          <w:szCs w:val="20"/>
        </w:rPr>
        <w:t>Framework Programme for Research and Innovation (2020</w:t>
      </w:r>
      <w:r w:rsidR="00A72826">
        <w:rPr>
          <w:rFonts w:ascii="Calibri" w:hAnsi="Calibri" w:cs="Calibri"/>
          <w:sz w:val="20"/>
          <w:szCs w:val="20"/>
        </w:rPr>
        <w:t>-2027</w:t>
      </w:r>
      <w:r w:rsidR="00161B56" w:rsidRPr="00EF314E">
        <w:rPr>
          <w:rFonts w:ascii="Calibri" w:hAnsi="Calibri" w:cs="Calibri"/>
          <w:sz w:val="20"/>
          <w:szCs w:val="20"/>
        </w:rPr>
        <w:t xml:space="preserve">), Call: </w:t>
      </w:r>
      <w:r w:rsidR="009B39DC" w:rsidRPr="009B39DC">
        <w:rPr>
          <w:rFonts w:ascii="Calibri" w:hAnsi="Calibri" w:cs="Calibri"/>
          <w:sz w:val="20"/>
          <w:szCs w:val="20"/>
        </w:rPr>
        <w:t>HORIZON-CL4-2021-HUMAN-01</w:t>
      </w:r>
      <w:r w:rsidR="00161B56" w:rsidRPr="00EF314E">
        <w:rPr>
          <w:rFonts w:ascii="Calibri" w:hAnsi="Calibri" w:cs="Calibri"/>
          <w:sz w:val="20"/>
          <w:szCs w:val="20"/>
        </w:rPr>
        <w:t xml:space="preserve">, Topic: </w:t>
      </w:r>
      <w:r w:rsidR="009B39DC" w:rsidRPr="009B39DC">
        <w:rPr>
          <w:rFonts w:ascii="Calibri" w:hAnsi="Calibri" w:cs="Calibri"/>
          <w:sz w:val="20"/>
          <w:szCs w:val="20"/>
        </w:rPr>
        <w:t>HORIZON-CL4-2021-HUMAN-01-25</w:t>
      </w:r>
      <w:r w:rsidR="00161B56" w:rsidRPr="00EF314E">
        <w:rPr>
          <w:rFonts w:ascii="Calibri" w:hAnsi="Calibri" w:cs="Calibri"/>
          <w:sz w:val="20"/>
          <w:szCs w:val="20"/>
        </w:rPr>
        <w:t xml:space="preserve"> for the implementation of the project entitled “</w:t>
      </w:r>
      <w:r w:rsidR="009B39DC" w:rsidRPr="009B39DC">
        <w:rPr>
          <w:rFonts w:ascii="Calibri" w:hAnsi="Calibri" w:cs="Calibri"/>
          <w:sz w:val="20"/>
          <w:szCs w:val="20"/>
        </w:rPr>
        <w:t>Scalable Platform for Innovations on Real-time Immersive Telepresence</w:t>
      </w:r>
      <w:r w:rsidR="009B39DC" w:rsidRPr="00EF314E">
        <w:rPr>
          <w:rFonts w:ascii="Calibri" w:hAnsi="Calibri" w:cs="Calibri"/>
          <w:sz w:val="20"/>
          <w:szCs w:val="20"/>
        </w:rPr>
        <w:t xml:space="preserve"> </w:t>
      </w:r>
      <w:r w:rsidR="009B39DC">
        <w:rPr>
          <w:rFonts w:ascii="Calibri" w:hAnsi="Calibri" w:cs="Calibri"/>
          <w:sz w:val="20"/>
          <w:szCs w:val="20"/>
        </w:rPr>
        <w:t>SPIRIT</w:t>
      </w:r>
      <w:r w:rsidR="00161B56" w:rsidRPr="00EF314E">
        <w:rPr>
          <w:rFonts w:ascii="Calibri" w:hAnsi="Calibri" w:cs="Calibri"/>
          <w:sz w:val="20"/>
          <w:szCs w:val="20"/>
        </w:rPr>
        <w:t>“</w:t>
      </w:r>
      <w:r w:rsidR="00A72826">
        <w:rPr>
          <w:rFonts w:ascii="Calibri" w:hAnsi="Calibri" w:cs="Calibri"/>
          <w:sz w:val="20"/>
          <w:szCs w:val="20"/>
        </w:rPr>
        <w:t xml:space="preserve"> starting on October 1</w:t>
      </w:r>
      <w:r w:rsidR="00A72826" w:rsidRPr="00A72826">
        <w:rPr>
          <w:rFonts w:ascii="Calibri" w:hAnsi="Calibri" w:cs="Calibri"/>
          <w:sz w:val="20"/>
          <w:szCs w:val="20"/>
          <w:vertAlign w:val="superscript"/>
        </w:rPr>
        <w:t>st</w:t>
      </w:r>
      <w:r w:rsidR="00A72826">
        <w:rPr>
          <w:rFonts w:ascii="Calibri" w:hAnsi="Calibri" w:cs="Calibri"/>
          <w:sz w:val="20"/>
          <w:szCs w:val="20"/>
        </w:rPr>
        <w:t>, 2022 and ending September 30</w:t>
      </w:r>
      <w:r w:rsidR="00A72826" w:rsidRPr="00A72826">
        <w:rPr>
          <w:rFonts w:ascii="Calibri" w:hAnsi="Calibri" w:cs="Calibri"/>
          <w:sz w:val="20"/>
          <w:szCs w:val="20"/>
          <w:vertAlign w:val="superscript"/>
        </w:rPr>
        <w:t>th</w:t>
      </w:r>
      <w:r w:rsidR="00A72826">
        <w:rPr>
          <w:rFonts w:ascii="Calibri" w:hAnsi="Calibri" w:cs="Calibri"/>
          <w:sz w:val="20"/>
          <w:szCs w:val="20"/>
        </w:rPr>
        <w:t>, 2025</w:t>
      </w:r>
      <w:r w:rsidR="00161B56" w:rsidRPr="00EF314E">
        <w:rPr>
          <w:rFonts w:ascii="Calibri" w:hAnsi="Calibri" w:cs="Calibri"/>
          <w:sz w:val="20"/>
          <w:szCs w:val="20"/>
        </w:rPr>
        <w:t xml:space="preserve"> (hereinafter referred to as “</w:t>
      </w:r>
      <w:r w:rsidR="009B39DC">
        <w:rPr>
          <w:rFonts w:ascii="Calibri" w:hAnsi="Calibri" w:cs="Calibri"/>
          <w:sz w:val="20"/>
          <w:szCs w:val="20"/>
        </w:rPr>
        <w:t>SPIRIT</w:t>
      </w:r>
      <w:r w:rsidR="00161B56" w:rsidRPr="00EF314E">
        <w:rPr>
          <w:rFonts w:ascii="Calibri" w:hAnsi="Calibri" w:cs="Calibri"/>
          <w:sz w:val="20"/>
          <w:szCs w:val="20"/>
        </w:rPr>
        <w:t>” or “the Project)</w:t>
      </w:r>
    </w:p>
    <w:p w14:paraId="3D460CAE" w14:textId="77777777" w:rsidR="009B39DC" w:rsidRDefault="009B39DC" w:rsidP="009B39DC">
      <w:pPr>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5D66DB2A" w14:textId="147352F7" w:rsidR="00A72826" w:rsidRDefault="00047FEA" w:rsidP="00A201C6">
      <w:pPr>
        <w:pStyle w:val="ListParagraph"/>
        <w:numPr>
          <w:ilvl w:val="0"/>
          <w:numId w:val="18"/>
        </w:numPr>
        <w:ind w:hanging="720"/>
        <w:jc w:val="both"/>
        <w:rPr>
          <w:rFonts w:ascii="Calibri" w:hAnsi="Calibri"/>
          <w:sz w:val="20"/>
          <w:szCs w:val="20"/>
        </w:rPr>
      </w:pPr>
      <w:r w:rsidRPr="009B39DC">
        <w:rPr>
          <w:rFonts w:ascii="Calibri" w:hAnsi="Calibri"/>
          <w:sz w:val="20"/>
          <w:szCs w:val="20"/>
        </w:rPr>
        <w:t xml:space="preserve">WHEREAS as from </w:t>
      </w:r>
      <w:r w:rsidR="00136F87">
        <w:rPr>
          <w:rFonts w:ascii="Calibri" w:hAnsi="Calibri"/>
          <w:sz w:val="20"/>
          <w:szCs w:val="20"/>
        </w:rPr>
        <w:t>October</w:t>
      </w:r>
      <w:r w:rsidRPr="009B39DC">
        <w:rPr>
          <w:rFonts w:ascii="Calibri" w:hAnsi="Calibri"/>
          <w:sz w:val="20"/>
          <w:szCs w:val="20"/>
        </w:rPr>
        <w:t xml:space="preserve"> 1st, 20</w:t>
      </w:r>
      <w:r w:rsidR="00136F87">
        <w:rPr>
          <w:rFonts w:ascii="Calibri" w:hAnsi="Calibri"/>
          <w:sz w:val="20"/>
          <w:szCs w:val="20"/>
        </w:rPr>
        <w:t>22</w:t>
      </w:r>
      <w:r w:rsidRPr="009B39DC">
        <w:rPr>
          <w:rFonts w:ascii="Calibri" w:hAnsi="Calibri"/>
          <w:sz w:val="20"/>
          <w:szCs w:val="20"/>
        </w:rPr>
        <w:t xml:space="preserve">, the </w:t>
      </w:r>
      <w:r w:rsidR="00A72826">
        <w:rPr>
          <w:rFonts w:ascii="Calibri" w:hAnsi="Calibri"/>
          <w:sz w:val="20"/>
          <w:szCs w:val="20"/>
        </w:rPr>
        <w:t>following parties</w:t>
      </w:r>
      <w:r w:rsidRPr="009B39DC">
        <w:rPr>
          <w:rFonts w:ascii="Calibri" w:hAnsi="Calibri"/>
          <w:sz w:val="20"/>
          <w:szCs w:val="20"/>
        </w:rPr>
        <w:t xml:space="preserve"> participate in the Project</w:t>
      </w:r>
      <w:r w:rsidR="009B39DC">
        <w:rPr>
          <w:rFonts w:ascii="Calibri" w:hAnsi="Calibri"/>
          <w:sz w:val="20"/>
          <w:szCs w:val="20"/>
        </w:rPr>
        <w:t>:</w:t>
      </w:r>
    </w:p>
    <w:p w14:paraId="22C39718" w14:textId="6FC75335" w:rsidR="009B39DC" w:rsidRDefault="00A72826" w:rsidP="004B312D">
      <w:pPr>
        <w:pStyle w:val="ListParagraph"/>
        <w:numPr>
          <w:ilvl w:val="1"/>
          <w:numId w:val="18"/>
        </w:numPr>
        <w:jc w:val="both"/>
        <w:rPr>
          <w:rFonts w:ascii="Calibri" w:hAnsi="Calibri"/>
          <w:sz w:val="20"/>
          <w:szCs w:val="20"/>
        </w:rPr>
      </w:pPr>
      <w:r>
        <w:rPr>
          <w:rFonts w:ascii="Calibri" w:hAnsi="Calibri"/>
          <w:sz w:val="20"/>
          <w:szCs w:val="20"/>
        </w:rPr>
        <w:t>Interuniversitair Micro-Electronica Centrum vzw, established Kapeldreef 75, 3001 Leuven, Belgium (Coordinator or IMEC)</w:t>
      </w:r>
      <w:r w:rsidR="009B39DC">
        <w:rPr>
          <w:rFonts w:ascii="Calibri" w:hAnsi="Calibri"/>
          <w:sz w:val="20"/>
          <w:szCs w:val="20"/>
        </w:rPr>
        <w:t xml:space="preserve"> </w:t>
      </w:r>
    </w:p>
    <w:p w14:paraId="79C62099" w14:textId="4AD1EE0B" w:rsidR="009B39DC" w:rsidRDefault="009B39DC" w:rsidP="009B39DC">
      <w:pPr>
        <w:pStyle w:val="ListParagraph"/>
        <w:numPr>
          <w:ilvl w:val="1"/>
          <w:numId w:val="18"/>
        </w:numPr>
        <w:jc w:val="both"/>
        <w:rPr>
          <w:rFonts w:ascii="Calibri" w:hAnsi="Calibri"/>
          <w:sz w:val="20"/>
          <w:szCs w:val="20"/>
        </w:rPr>
      </w:pPr>
      <w:r w:rsidRPr="009B39DC">
        <w:rPr>
          <w:rFonts w:ascii="Calibri" w:hAnsi="Calibri"/>
          <w:sz w:val="20"/>
          <w:szCs w:val="20"/>
        </w:rPr>
        <w:t>ERICSSON GMBH (EDD), established in PRINZENALLEE 21,</w:t>
      </w:r>
      <w:r>
        <w:rPr>
          <w:rFonts w:ascii="Calibri" w:hAnsi="Calibri"/>
          <w:sz w:val="20"/>
          <w:szCs w:val="20"/>
        </w:rPr>
        <w:t xml:space="preserve"> </w:t>
      </w:r>
      <w:r w:rsidRPr="009B39DC">
        <w:rPr>
          <w:rFonts w:ascii="Calibri" w:hAnsi="Calibri"/>
          <w:sz w:val="20"/>
          <w:szCs w:val="20"/>
        </w:rPr>
        <w:t>DUSSELDORF 40549, Germany,</w:t>
      </w:r>
    </w:p>
    <w:p w14:paraId="7D28B802" w14:textId="450DC04F" w:rsidR="009B39DC" w:rsidRDefault="009B39DC" w:rsidP="009B39DC">
      <w:pPr>
        <w:pStyle w:val="ListParagraph"/>
        <w:numPr>
          <w:ilvl w:val="1"/>
          <w:numId w:val="18"/>
        </w:numPr>
        <w:jc w:val="both"/>
        <w:rPr>
          <w:rFonts w:ascii="Calibri" w:hAnsi="Calibri"/>
          <w:sz w:val="20"/>
          <w:szCs w:val="20"/>
          <w:lang w:val="de-DE"/>
        </w:rPr>
      </w:pPr>
      <w:r w:rsidRPr="009B39DC">
        <w:rPr>
          <w:rFonts w:ascii="Calibri" w:hAnsi="Calibri"/>
          <w:sz w:val="20"/>
          <w:szCs w:val="20"/>
          <w:lang w:val="de-DE"/>
        </w:rPr>
        <w:t>DEUTSCHE TELEKOM AG (DT), established in FRIEDRICH-EBERTALLEE</w:t>
      </w:r>
      <w:r>
        <w:rPr>
          <w:rFonts w:ascii="Calibri" w:hAnsi="Calibri"/>
          <w:sz w:val="20"/>
          <w:szCs w:val="20"/>
          <w:lang w:val="de-DE"/>
        </w:rPr>
        <w:t xml:space="preserve"> </w:t>
      </w:r>
      <w:r w:rsidRPr="009B39DC">
        <w:rPr>
          <w:rFonts w:ascii="Calibri" w:hAnsi="Calibri"/>
          <w:sz w:val="20"/>
          <w:szCs w:val="20"/>
          <w:lang w:val="de-DE"/>
        </w:rPr>
        <w:t>140, BONN 53113, Germany,</w:t>
      </w:r>
    </w:p>
    <w:p w14:paraId="42254E61" w14:textId="1056A51A" w:rsidR="00A72826" w:rsidRDefault="00A72826" w:rsidP="009B39DC">
      <w:pPr>
        <w:pStyle w:val="ListParagraph"/>
        <w:numPr>
          <w:ilvl w:val="1"/>
          <w:numId w:val="18"/>
        </w:numPr>
        <w:jc w:val="both"/>
        <w:rPr>
          <w:rFonts w:ascii="Calibri" w:hAnsi="Calibri"/>
          <w:sz w:val="20"/>
          <w:szCs w:val="20"/>
          <w:lang w:val="de-DE"/>
        </w:rPr>
      </w:pPr>
      <w:r>
        <w:rPr>
          <w:rFonts w:ascii="Calibri" w:hAnsi="Calibri"/>
          <w:sz w:val="20"/>
          <w:szCs w:val="20"/>
          <w:lang w:val="de-DE"/>
        </w:rPr>
        <w:t>Affiliated Entities of Deutsche Telekom AG:</w:t>
      </w:r>
    </w:p>
    <w:p w14:paraId="2D65AD65" w14:textId="187996E2" w:rsidR="00A72826" w:rsidRPr="004B312D" w:rsidRDefault="00A72826" w:rsidP="00A72826">
      <w:pPr>
        <w:pStyle w:val="ListParagraph"/>
        <w:numPr>
          <w:ilvl w:val="2"/>
          <w:numId w:val="18"/>
        </w:numPr>
        <w:jc w:val="both"/>
        <w:rPr>
          <w:rFonts w:ascii="Calibri" w:hAnsi="Calibri"/>
          <w:sz w:val="20"/>
          <w:szCs w:val="20"/>
        </w:rPr>
      </w:pPr>
      <w:r w:rsidRPr="004B312D">
        <w:rPr>
          <w:rFonts w:ascii="Calibri" w:hAnsi="Calibri"/>
          <w:sz w:val="20"/>
          <w:szCs w:val="20"/>
        </w:rPr>
        <w:t>T-Systems International GmbH (T-System), with its registered office situated at Hahnstrasse 43d, 60528 Frankfurt am Main, Germany</w:t>
      </w:r>
    </w:p>
    <w:p w14:paraId="0F12BB6F" w14:textId="78F8D1EB" w:rsidR="00A72826" w:rsidRPr="004B312D" w:rsidRDefault="00A72826" w:rsidP="004B312D">
      <w:pPr>
        <w:pStyle w:val="ListParagraph"/>
        <w:numPr>
          <w:ilvl w:val="2"/>
          <w:numId w:val="18"/>
        </w:numPr>
        <w:jc w:val="both"/>
        <w:rPr>
          <w:rFonts w:ascii="Calibri" w:hAnsi="Calibri"/>
          <w:sz w:val="20"/>
          <w:szCs w:val="20"/>
        </w:rPr>
      </w:pPr>
      <w:r w:rsidRPr="004B312D">
        <w:rPr>
          <w:rFonts w:ascii="Calibri" w:hAnsi="Calibri"/>
          <w:sz w:val="20"/>
          <w:szCs w:val="20"/>
        </w:rPr>
        <w:t>Deutsche Telekom Security GmbH (Deutsche Telekom Security), with its registered office sitauted at Bonner Talweg 100, 53113 Bonn, Germany</w:t>
      </w:r>
    </w:p>
    <w:p w14:paraId="31CDC709" w14:textId="3B977FC0" w:rsidR="009B39DC" w:rsidRDefault="009B39DC" w:rsidP="009B39DC">
      <w:pPr>
        <w:pStyle w:val="ListParagraph"/>
        <w:numPr>
          <w:ilvl w:val="1"/>
          <w:numId w:val="18"/>
        </w:numPr>
        <w:jc w:val="both"/>
        <w:rPr>
          <w:rFonts w:ascii="Calibri" w:hAnsi="Calibri"/>
          <w:sz w:val="20"/>
          <w:szCs w:val="20"/>
          <w:lang w:val="de-DE"/>
        </w:rPr>
      </w:pPr>
      <w:r w:rsidRPr="009B39DC">
        <w:rPr>
          <w:rFonts w:ascii="Calibri" w:hAnsi="Calibri"/>
          <w:sz w:val="20"/>
          <w:szCs w:val="20"/>
          <w:lang w:val="de-DE"/>
        </w:rPr>
        <w:t>FRAUNHOFER GESELLSCHAFT ZUR FORDERUNG DER ANGEWANDTEN</w:t>
      </w:r>
      <w:r>
        <w:rPr>
          <w:rFonts w:ascii="Calibri" w:hAnsi="Calibri"/>
          <w:sz w:val="20"/>
          <w:szCs w:val="20"/>
          <w:lang w:val="de-DE"/>
        </w:rPr>
        <w:t xml:space="preserve"> </w:t>
      </w:r>
      <w:r w:rsidRPr="009B39DC">
        <w:rPr>
          <w:rFonts w:ascii="Calibri" w:hAnsi="Calibri"/>
          <w:sz w:val="20"/>
          <w:szCs w:val="20"/>
          <w:lang w:val="de-DE"/>
        </w:rPr>
        <w:t>FORSCHUNG EV (Fraunhofer), established in HANSASTRASSE 27C,</w:t>
      </w:r>
      <w:r>
        <w:rPr>
          <w:rFonts w:ascii="Calibri" w:hAnsi="Calibri"/>
          <w:sz w:val="20"/>
          <w:szCs w:val="20"/>
          <w:lang w:val="de-DE"/>
        </w:rPr>
        <w:t xml:space="preserve"> </w:t>
      </w:r>
      <w:r w:rsidRPr="009B39DC">
        <w:rPr>
          <w:rFonts w:ascii="Calibri" w:hAnsi="Calibri"/>
          <w:sz w:val="20"/>
          <w:szCs w:val="20"/>
          <w:lang w:val="de-DE"/>
        </w:rPr>
        <w:t>MUNCHEN 80686, Germany,</w:t>
      </w:r>
    </w:p>
    <w:p w14:paraId="3B58F266" w14:textId="3E0CB58D" w:rsidR="009B39DC" w:rsidRPr="009B39DC" w:rsidRDefault="009B39DC" w:rsidP="009B39DC">
      <w:pPr>
        <w:pStyle w:val="ListParagraph"/>
        <w:numPr>
          <w:ilvl w:val="1"/>
          <w:numId w:val="18"/>
        </w:numPr>
        <w:jc w:val="both"/>
        <w:rPr>
          <w:rFonts w:ascii="Calibri" w:hAnsi="Calibri"/>
          <w:sz w:val="20"/>
          <w:szCs w:val="20"/>
          <w:lang w:val="de-DE"/>
        </w:rPr>
      </w:pPr>
      <w:r w:rsidRPr="009B39DC">
        <w:rPr>
          <w:rFonts w:ascii="Calibri" w:hAnsi="Calibri"/>
          <w:sz w:val="20"/>
          <w:szCs w:val="20"/>
          <w:lang w:val="de-DE"/>
        </w:rPr>
        <w:t>UNIVERSITAET KLAGENFURT (UNI-KLU), established in UNIVERSITAETSSTRASSE 65-67, KLAGENFURT 9020, Austria,</w:t>
      </w:r>
    </w:p>
    <w:p w14:paraId="2F2497AD" w14:textId="2DE7F988" w:rsidR="009B39DC" w:rsidRPr="009B39DC" w:rsidRDefault="009B39DC" w:rsidP="009B39DC">
      <w:pPr>
        <w:pStyle w:val="ListParagraph"/>
        <w:numPr>
          <w:ilvl w:val="1"/>
          <w:numId w:val="18"/>
        </w:numPr>
        <w:jc w:val="both"/>
        <w:rPr>
          <w:rFonts w:ascii="Calibri" w:hAnsi="Calibri"/>
          <w:sz w:val="20"/>
          <w:szCs w:val="20"/>
        </w:rPr>
      </w:pPr>
      <w:r w:rsidRPr="009B39DC">
        <w:rPr>
          <w:rFonts w:ascii="Calibri" w:hAnsi="Calibri"/>
          <w:sz w:val="20"/>
          <w:szCs w:val="20"/>
        </w:rPr>
        <w:t>DIGITAL FOR PLANET</w:t>
      </w:r>
      <w:r w:rsidR="00000C75">
        <w:rPr>
          <w:rFonts w:ascii="Calibri" w:hAnsi="Calibri"/>
          <w:sz w:val="20"/>
          <w:szCs w:val="20"/>
        </w:rPr>
        <w:t xml:space="preserve"> (D4P)</w:t>
      </w:r>
      <w:r>
        <w:rPr>
          <w:rFonts w:ascii="Calibri" w:hAnsi="Calibri"/>
          <w:sz w:val="20"/>
          <w:szCs w:val="20"/>
        </w:rPr>
        <w:t xml:space="preserve">, </w:t>
      </w:r>
      <w:r w:rsidR="00000C75">
        <w:rPr>
          <w:rFonts w:ascii="Calibri" w:hAnsi="Calibri"/>
          <w:sz w:val="20"/>
          <w:szCs w:val="20"/>
        </w:rPr>
        <w:t>with registered office situated at 111 Überlandstrasse, 600 Dübendorf, Switzerland</w:t>
      </w:r>
    </w:p>
    <w:p w14:paraId="29DBA403" w14:textId="77B4DC13" w:rsidR="009B39DC" w:rsidRPr="009B39DC" w:rsidRDefault="009B39DC" w:rsidP="009B39DC">
      <w:pPr>
        <w:pStyle w:val="ListParagraph"/>
        <w:numPr>
          <w:ilvl w:val="1"/>
          <w:numId w:val="18"/>
        </w:numPr>
        <w:jc w:val="both"/>
        <w:rPr>
          <w:rFonts w:ascii="Calibri" w:hAnsi="Calibri"/>
          <w:sz w:val="20"/>
          <w:szCs w:val="20"/>
        </w:rPr>
      </w:pPr>
      <w:r w:rsidRPr="009B39DC">
        <w:rPr>
          <w:rFonts w:ascii="Calibri" w:hAnsi="Calibri"/>
          <w:sz w:val="20"/>
          <w:szCs w:val="20"/>
        </w:rPr>
        <w:t>UNIVERSITY OF SURREY</w:t>
      </w:r>
      <w:r w:rsidR="00000C75">
        <w:rPr>
          <w:rFonts w:ascii="Calibri" w:hAnsi="Calibri"/>
          <w:sz w:val="20"/>
          <w:szCs w:val="20"/>
        </w:rPr>
        <w:t xml:space="preserve"> (SURREY)</w:t>
      </w:r>
      <w:r>
        <w:rPr>
          <w:rFonts w:ascii="Calibri" w:hAnsi="Calibri"/>
          <w:sz w:val="20"/>
          <w:szCs w:val="20"/>
        </w:rPr>
        <w:t xml:space="preserve">, established </w:t>
      </w:r>
      <w:r w:rsidR="00000C75">
        <w:rPr>
          <w:rFonts w:ascii="Calibri" w:hAnsi="Calibri"/>
          <w:sz w:val="20"/>
          <w:szCs w:val="20"/>
        </w:rPr>
        <w:t>by Royal Charter 1966, whose administrative offices are Guildford, Surrey GU2 7XH</w:t>
      </w:r>
    </w:p>
    <w:p w14:paraId="7027BF10" w14:textId="5302F9BA" w:rsidR="009B39DC" w:rsidRDefault="009B39DC" w:rsidP="009B39DC">
      <w:pPr>
        <w:pStyle w:val="ListParagraph"/>
        <w:numPr>
          <w:ilvl w:val="1"/>
          <w:numId w:val="18"/>
        </w:numPr>
        <w:jc w:val="both"/>
        <w:rPr>
          <w:rFonts w:ascii="Calibri" w:hAnsi="Calibri"/>
          <w:sz w:val="20"/>
          <w:szCs w:val="20"/>
        </w:rPr>
      </w:pPr>
      <w:r w:rsidRPr="009B39DC">
        <w:rPr>
          <w:rFonts w:ascii="Calibri" w:hAnsi="Calibri"/>
          <w:sz w:val="20"/>
          <w:szCs w:val="20"/>
        </w:rPr>
        <w:t>AWTG LIMITED</w:t>
      </w:r>
      <w:r w:rsidR="00000C75">
        <w:rPr>
          <w:rFonts w:ascii="Calibri" w:hAnsi="Calibri"/>
          <w:sz w:val="20"/>
          <w:szCs w:val="20"/>
        </w:rPr>
        <w:t xml:space="preserve"> (AWTG)</w:t>
      </w:r>
      <w:r>
        <w:rPr>
          <w:rFonts w:ascii="Calibri" w:hAnsi="Calibri"/>
          <w:sz w:val="20"/>
          <w:szCs w:val="20"/>
        </w:rPr>
        <w:t xml:space="preserve">, </w:t>
      </w:r>
      <w:r w:rsidR="00000C75">
        <w:rPr>
          <w:rFonts w:ascii="Calibri" w:hAnsi="Calibri"/>
          <w:sz w:val="20"/>
          <w:szCs w:val="20"/>
        </w:rPr>
        <w:t>with its registered office situated at 8 Canham Mews, Canham Road, W3 7SR London, United Kingdom</w:t>
      </w:r>
    </w:p>
    <w:p w14:paraId="7FAF32A6" w14:textId="42FDFEBF" w:rsidR="00BE5BD5" w:rsidRPr="009B39DC" w:rsidRDefault="00047FEA" w:rsidP="009B39DC">
      <w:pPr>
        <w:ind w:left="720"/>
        <w:jc w:val="both"/>
        <w:rPr>
          <w:rFonts w:ascii="Calibri" w:hAnsi="Calibri"/>
          <w:sz w:val="20"/>
          <w:szCs w:val="20"/>
        </w:rPr>
      </w:pPr>
      <w:r w:rsidRPr="009B39DC">
        <w:rPr>
          <w:rFonts w:ascii="Calibri" w:hAnsi="Calibri"/>
          <w:sz w:val="20"/>
          <w:szCs w:val="20"/>
        </w:rPr>
        <w:t>hereinafter referred to as the “</w:t>
      </w:r>
      <w:r w:rsidR="009B39DC">
        <w:rPr>
          <w:rFonts w:ascii="Calibri" w:hAnsi="Calibri"/>
          <w:sz w:val="20"/>
          <w:szCs w:val="20"/>
        </w:rPr>
        <w:t>SPIRIT</w:t>
      </w:r>
      <w:r w:rsidRPr="009B39DC">
        <w:rPr>
          <w:rFonts w:ascii="Calibri" w:hAnsi="Calibri"/>
          <w:sz w:val="20"/>
          <w:szCs w:val="20"/>
        </w:rPr>
        <w:t xml:space="preserve"> Partner” </w:t>
      </w:r>
      <w:r w:rsidR="00000C75">
        <w:rPr>
          <w:rFonts w:ascii="Calibri" w:hAnsi="Calibri"/>
          <w:sz w:val="20"/>
          <w:szCs w:val="20"/>
        </w:rPr>
        <w:t>and at least 2, more or all as the</w:t>
      </w:r>
      <w:r w:rsidRPr="009B39DC">
        <w:rPr>
          <w:rFonts w:ascii="Calibri" w:hAnsi="Calibri"/>
          <w:sz w:val="20"/>
          <w:szCs w:val="20"/>
        </w:rPr>
        <w:t xml:space="preserve"> “</w:t>
      </w:r>
      <w:r w:rsidR="00000C75">
        <w:rPr>
          <w:rFonts w:ascii="Calibri" w:hAnsi="Calibri"/>
          <w:sz w:val="20"/>
          <w:szCs w:val="20"/>
        </w:rPr>
        <w:t xml:space="preserve">SPIRIT </w:t>
      </w:r>
      <w:r w:rsidR="00000C75">
        <w:rPr>
          <w:rFonts w:ascii="Calibri" w:hAnsi="Calibri"/>
          <w:sz w:val="20"/>
          <w:szCs w:val="20"/>
        </w:rPr>
        <w:lastRenderedPageBreak/>
        <w:t>Partners</w:t>
      </w:r>
      <w:r w:rsidRPr="009B39DC">
        <w:rPr>
          <w:rFonts w:ascii="Calibri" w:hAnsi="Calibri"/>
          <w:sz w:val="20"/>
          <w:szCs w:val="20"/>
        </w:rPr>
        <w:t>”</w:t>
      </w:r>
      <w:r w:rsidR="00BE5BD5" w:rsidRPr="009B39DC">
        <w:rPr>
          <w:rFonts w:ascii="Calibri" w:hAnsi="Calibri"/>
          <w:sz w:val="20"/>
          <w:szCs w:val="20"/>
        </w:rPr>
        <w:t>;</w:t>
      </w:r>
    </w:p>
    <w:p w14:paraId="1E928050" w14:textId="77777777" w:rsidR="00136F87" w:rsidRPr="00EF314E" w:rsidRDefault="00136F87" w:rsidP="00136F87">
      <w:pPr>
        <w:jc w:val="both"/>
        <w:rPr>
          <w:rFonts w:ascii="Calibri" w:hAnsi="Calibri" w:cs="Calibri"/>
          <w:sz w:val="20"/>
          <w:szCs w:val="20"/>
        </w:rPr>
      </w:pPr>
    </w:p>
    <w:p w14:paraId="3A926A9C" w14:textId="4591D724" w:rsidR="00814842"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purpose of </w:t>
      </w:r>
      <w:r w:rsidR="001D31AD">
        <w:rPr>
          <w:rFonts w:ascii="Calibri" w:hAnsi="Calibri"/>
          <w:sz w:val="20"/>
          <w:szCs w:val="20"/>
        </w:rPr>
        <w:t>SPIRIT</w:t>
      </w:r>
      <w:r w:rsidRPr="00EF314E">
        <w:rPr>
          <w:rFonts w:ascii="Calibri" w:hAnsi="Calibri"/>
          <w:sz w:val="20"/>
          <w:szCs w:val="20"/>
        </w:rPr>
        <w:t xml:space="preserve"> is</w:t>
      </w:r>
      <w:r w:rsidR="001D31AD">
        <w:rPr>
          <w:rFonts w:ascii="Calibri" w:hAnsi="Calibri"/>
          <w:sz w:val="20"/>
          <w:szCs w:val="20"/>
        </w:rPr>
        <w:t xml:space="preserve"> the </w:t>
      </w:r>
      <w:r w:rsidR="001D31AD" w:rsidRPr="001D31AD">
        <w:rPr>
          <w:rFonts w:ascii="Calibri" w:hAnsi="Calibri"/>
          <w:sz w:val="20"/>
          <w:szCs w:val="20"/>
        </w:rPr>
        <w:t>adoption of th</w:t>
      </w:r>
      <w:r w:rsidR="001D31AD">
        <w:rPr>
          <w:rFonts w:ascii="Calibri" w:hAnsi="Calibri"/>
          <w:sz w:val="20"/>
          <w:szCs w:val="20"/>
        </w:rPr>
        <w:t>e</w:t>
      </w:r>
      <w:r w:rsidR="001D31AD" w:rsidRPr="001D31AD">
        <w:rPr>
          <w:rFonts w:ascii="Calibri" w:hAnsi="Calibri"/>
          <w:sz w:val="20"/>
          <w:szCs w:val="20"/>
        </w:rPr>
        <w:t xml:space="preserve"> SPIRIT </w:t>
      </w:r>
      <w:r w:rsidR="001D31AD">
        <w:rPr>
          <w:rFonts w:ascii="Calibri" w:hAnsi="Calibri"/>
          <w:sz w:val="20"/>
          <w:szCs w:val="20"/>
        </w:rPr>
        <w:t>P</w:t>
      </w:r>
      <w:r w:rsidR="001D31AD" w:rsidRPr="001D31AD">
        <w:rPr>
          <w:rFonts w:ascii="Calibri" w:hAnsi="Calibri"/>
          <w:sz w:val="20"/>
          <w:szCs w:val="20"/>
        </w:rPr>
        <w:t>latform</w:t>
      </w:r>
      <w:r w:rsidR="001D31AD">
        <w:rPr>
          <w:rFonts w:ascii="Calibri" w:hAnsi="Calibri"/>
          <w:sz w:val="20"/>
          <w:szCs w:val="20"/>
        </w:rPr>
        <w:t xml:space="preserve"> (</w:t>
      </w:r>
      <w:r w:rsidR="001D31AD" w:rsidRPr="009B39DC">
        <w:rPr>
          <w:rFonts w:ascii="Calibri" w:hAnsi="Calibri"/>
          <w:sz w:val="20"/>
          <w:szCs w:val="20"/>
        </w:rPr>
        <w:t xml:space="preserve">hereinafter referred to as the </w:t>
      </w:r>
      <w:r w:rsidR="001D31AD">
        <w:rPr>
          <w:rFonts w:ascii="Calibri" w:hAnsi="Calibri"/>
          <w:sz w:val="20"/>
          <w:szCs w:val="20"/>
        </w:rPr>
        <w:t>“Platform</w:t>
      </w:r>
      <w:r w:rsidR="001D31AD" w:rsidRPr="009B39DC">
        <w:rPr>
          <w:rFonts w:ascii="Calibri" w:hAnsi="Calibri"/>
          <w:sz w:val="20"/>
          <w:szCs w:val="20"/>
        </w:rPr>
        <w:t>”</w:t>
      </w:r>
      <w:r w:rsidR="001D31AD">
        <w:rPr>
          <w:rFonts w:ascii="Calibri" w:hAnsi="Calibri"/>
          <w:sz w:val="20"/>
          <w:szCs w:val="20"/>
        </w:rPr>
        <w:t>)</w:t>
      </w:r>
      <w:r w:rsidR="001D31AD" w:rsidRPr="001D31AD">
        <w:rPr>
          <w:rFonts w:ascii="Calibri" w:hAnsi="Calibri"/>
          <w:sz w:val="20"/>
          <w:szCs w:val="20"/>
        </w:rPr>
        <w:t xml:space="preserve">, </w:t>
      </w:r>
      <w:r w:rsidR="001D31AD">
        <w:rPr>
          <w:rFonts w:ascii="Calibri" w:hAnsi="Calibri"/>
          <w:sz w:val="20"/>
          <w:szCs w:val="20"/>
        </w:rPr>
        <w:t xml:space="preserve">being </w:t>
      </w:r>
      <w:r w:rsidR="001D31AD" w:rsidRPr="001D31AD">
        <w:rPr>
          <w:rFonts w:ascii="Calibri" w:hAnsi="Calibri"/>
          <w:sz w:val="20"/>
          <w:szCs w:val="20"/>
        </w:rPr>
        <w:t>develop</w:t>
      </w:r>
      <w:r w:rsidR="001D31AD">
        <w:rPr>
          <w:rFonts w:ascii="Calibri" w:hAnsi="Calibri"/>
          <w:sz w:val="20"/>
          <w:szCs w:val="20"/>
        </w:rPr>
        <w:t>ed</w:t>
      </w:r>
      <w:r w:rsidR="001D31AD" w:rsidRPr="001D31AD">
        <w:rPr>
          <w:rFonts w:ascii="Calibri" w:hAnsi="Calibri"/>
          <w:sz w:val="20"/>
          <w:szCs w:val="20"/>
        </w:rPr>
        <w:t xml:space="preserve"> </w:t>
      </w:r>
      <w:r w:rsidR="001D31AD">
        <w:rPr>
          <w:rFonts w:ascii="Calibri" w:hAnsi="Calibri"/>
          <w:sz w:val="20"/>
          <w:szCs w:val="20"/>
        </w:rPr>
        <w:t xml:space="preserve">as </w:t>
      </w:r>
      <w:r w:rsidR="001D31AD" w:rsidRPr="001D31AD">
        <w:rPr>
          <w:rFonts w:ascii="Calibri" w:hAnsi="Calibri"/>
          <w:sz w:val="20"/>
          <w:szCs w:val="20"/>
        </w:rPr>
        <w:t>a distributed, interconnected testbed infrastructure, enabling large-scale testing of heterogeneous telepresence applications in real-world Internet environments</w:t>
      </w:r>
      <w:r w:rsidR="001D31AD">
        <w:rPr>
          <w:rFonts w:ascii="Calibri" w:hAnsi="Calibri"/>
          <w:sz w:val="20"/>
          <w:szCs w:val="20"/>
        </w:rPr>
        <w:t xml:space="preserve">, to </w:t>
      </w:r>
      <w:r w:rsidR="001D31AD" w:rsidRPr="001D31AD">
        <w:rPr>
          <w:rFonts w:ascii="Calibri" w:hAnsi="Calibri"/>
          <w:sz w:val="20"/>
          <w:szCs w:val="20"/>
        </w:rPr>
        <w:t>test a variety of additional use cases covering heterogeneous vertical sectors through third party participation</w:t>
      </w:r>
      <w:r w:rsidRPr="00EF314E">
        <w:rPr>
          <w:rFonts w:ascii="Calibri" w:hAnsi="Calibri"/>
          <w:sz w:val="20"/>
          <w:szCs w:val="20"/>
        </w:rPr>
        <w:t>;</w:t>
      </w:r>
    </w:p>
    <w:p w14:paraId="5D9E16AB" w14:textId="77777777" w:rsidR="008C409A" w:rsidRPr="001B1FF3" w:rsidRDefault="008C409A" w:rsidP="001B1FF3">
      <w:pPr>
        <w:pStyle w:val="ListParagraph"/>
        <w:ind w:left="720"/>
        <w:jc w:val="both"/>
        <w:rPr>
          <w:rFonts w:cstheme="minorHAnsi"/>
          <w:sz w:val="20"/>
          <w:szCs w:val="20"/>
        </w:rPr>
      </w:pPr>
    </w:p>
    <w:p w14:paraId="4CFFB0CC" w14:textId="22436B08" w:rsidR="008C409A" w:rsidRPr="001B1FF3" w:rsidRDefault="008C409A" w:rsidP="000B1AD5">
      <w:pPr>
        <w:pStyle w:val="ListParagraph"/>
        <w:numPr>
          <w:ilvl w:val="0"/>
          <w:numId w:val="18"/>
        </w:numPr>
        <w:ind w:hanging="720"/>
        <w:jc w:val="both"/>
        <w:rPr>
          <w:rFonts w:cstheme="minorHAnsi"/>
          <w:sz w:val="20"/>
          <w:szCs w:val="20"/>
        </w:rPr>
      </w:pPr>
      <w:r w:rsidRPr="001B1FF3">
        <w:rPr>
          <w:rFonts w:cstheme="minorHAnsi"/>
          <w:sz w:val="20"/>
          <w:szCs w:val="20"/>
        </w:rPr>
        <w:t xml:space="preserve">WHEREAS the ultimate goal of SPIRIT is </w:t>
      </w:r>
      <w:r w:rsidRPr="001B1FF3">
        <w:rPr>
          <w:rFonts w:cstheme="minorHAnsi"/>
          <w:sz w:val="20"/>
          <w:szCs w:val="20"/>
          <w:lang w:val="en-GB"/>
        </w:rPr>
        <w:t>to provide an open and flexible environment for both the SPIRIT Parties and the Open Call application/service providers to develop and test a wide variety of collaborative telepresence applications between remote sites over the public Internet. The following two types of existing capabilities (minimum TRL 4) will be leveraged:</w:t>
      </w:r>
    </w:p>
    <w:p w14:paraId="26927500" w14:textId="3D18D5D2" w:rsidR="00D562DF" w:rsidRPr="001B1FF3" w:rsidRDefault="00D562DF" w:rsidP="001B1FF3">
      <w:pPr>
        <w:ind w:left="709"/>
        <w:jc w:val="both"/>
        <w:rPr>
          <w:rFonts w:cstheme="minorHAnsi"/>
          <w:sz w:val="20"/>
          <w:szCs w:val="20"/>
          <w:lang w:val="en-GB"/>
        </w:rPr>
      </w:pPr>
      <w:r w:rsidRPr="001B1FF3">
        <w:rPr>
          <w:rFonts w:cstheme="minorHAnsi"/>
          <w:sz w:val="20"/>
          <w:szCs w:val="20"/>
          <w:lang w:val="en-GB"/>
        </w:rPr>
        <w:t xml:space="preserve">• The </w:t>
      </w:r>
      <w:r w:rsidRPr="001B1FF3">
        <w:rPr>
          <w:rFonts w:cstheme="minorHAnsi"/>
          <w:b/>
          <w:bCs/>
          <w:sz w:val="20"/>
          <w:szCs w:val="20"/>
          <w:lang w:val="en-GB"/>
        </w:rPr>
        <w:t xml:space="preserve">application platforms </w:t>
      </w:r>
      <w:r w:rsidRPr="001B1FF3">
        <w:rPr>
          <w:rFonts w:cstheme="minorHAnsi"/>
          <w:sz w:val="20"/>
          <w:szCs w:val="20"/>
          <w:lang w:val="en-GB"/>
        </w:rPr>
        <w:t>for supporting a wide variety of telepresence applications: the two</w:t>
      </w:r>
      <w:r w:rsidR="008705A1">
        <w:rPr>
          <w:rFonts w:cstheme="minorHAnsi"/>
          <w:sz w:val="20"/>
          <w:szCs w:val="20"/>
          <w:lang w:val="en-GB"/>
        </w:rPr>
        <w:t xml:space="preserve"> </w:t>
      </w:r>
      <w:r w:rsidRPr="001B1FF3">
        <w:rPr>
          <w:rFonts w:cstheme="minorHAnsi"/>
          <w:sz w:val="20"/>
          <w:szCs w:val="20"/>
          <w:lang w:val="en-GB"/>
        </w:rPr>
        <w:t xml:space="preserve">complementary application platforms will be provided from </w:t>
      </w:r>
      <w:r w:rsidR="00607574">
        <w:rPr>
          <w:rFonts w:cstheme="minorHAnsi"/>
          <w:sz w:val="20"/>
          <w:szCs w:val="20"/>
          <w:lang w:val="en-GB"/>
        </w:rPr>
        <w:t>EDD</w:t>
      </w:r>
      <w:r w:rsidRPr="001B1FF3">
        <w:rPr>
          <w:rFonts w:cstheme="minorHAnsi"/>
          <w:sz w:val="20"/>
          <w:szCs w:val="20"/>
          <w:lang w:val="en-GB"/>
        </w:rPr>
        <w:t xml:space="preserve"> and </w:t>
      </w:r>
      <w:r w:rsidR="00881DCC">
        <w:rPr>
          <w:rFonts w:cstheme="minorHAnsi"/>
          <w:sz w:val="20"/>
          <w:szCs w:val="20"/>
          <w:lang w:val="en-GB"/>
        </w:rPr>
        <w:t>Fraunhofer</w:t>
      </w:r>
      <w:r w:rsidRPr="001B1FF3">
        <w:rPr>
          <w:rFonts w:cstheme="minorHAnsi"/>
          <w:sz w:val="20"/>
          <w:szCs w:val="20"/>
          <w:lang w:val="en-GB"/>
        </w:rPr>
        <w:t>, respectively.</w:t>
      </w:r>
    </w:p>
    <w:p w14:paraId="0513A609" w14:textId="4CD6C2FE" w:rsidR="00D562DF" w:rsidRPr="001B1FF3" w:rsidRDefault="00D562DF" w:rsidP="001B1FF3">
      <w:pPr>
        <w:ind w:left="709"/>
        <w:jc w:val="both"/>
        <w:rPr>
          <w:rFonts w:cstheme="minorHAnsi"/>
          <w:sz w:val="20"/>
          <w:szCs w:val="20"/>
        </w:rPr>
      </w:pPr>
      <w:r w:rsidRPr="001B1FF3">
        <w:rPr>
          <w:rFonts w:cstheme="minorHAnsi"/>
          <w:sz w:val="20"/>
          <w:szCs w:val="20"/>
          <w:lang w:val="en-GB"/>
        </w:rPr>
        <w:t xml:space="preserve">• The </w:t>
      </w:r>
      <w:r w:rsidRPr="001B1FF3">
        <w:rPr>
          <w:rFonts w:cstheme="minorHAnsi"/>
          <w:b/>
          <w:bCs/>
          <w:sz w:val="20"/>
          <w:szCs w:val="20"/>
          <w:lang w:val="en-GB"/>
        </w:rPr>
        <w:t xml:space="preserve">network infrastructures </w:t>
      </w:r>
      <w:r w:rsidRPr="001B1FF3">
        <w:rPr>
          <w:rFonts w:cstheme="minorHAnsi"/>
          <w:sz w:val="20"/>
          <w:szCs w:val="20"/>
          <w:lang w:val="en-GB"/>
        </w:rPr>
        <w:t>for supporting the delivery of telepresence content across remote sites: the</w:t>
      </w:r>
      <w:r w:rsidR="008C409A" w:rsidRPr="001B1FF3">
        <w:rPr>
          <w:rFonts w:cstheme="minorHAnsi"/>
          <w:sz w:val="20"/>
          <w:szCs w:val="20"/>
          <w:lang w:val="en-GB"/>
        </w:rPr>
        <w:t xml:space="preserve"> </w:t>
      </w:r>
      <w:r w:rsidRPr="001B1FF3">
        <w:rPr>
          <w:rFonts w:cstheme="minorHAnsi"/>
          <w:sz w:val="20"/>
          <w:szCs w:val="20"/>
          <w:lang w:val="en-GB"/>
        </w:rPr>
        <w:t xml:space="preserve">two network infrastructures will be provided from DT and 5G Innovation Centre (5GIC) hosted at </w:t>
      </w:r>
      <w:r w:rsidR="00607574">
        <w:rPr>
          <w:rFonts w:cstheme="minorHAnsi"/>
          <w:sz w:val="20"/>
          <w:szCs w:val="20"/>
          <w:lang w:val="en-GB"/>
        </w:rPr>
        <w:t>SURREY</w:t>
      </w:r>
      <w:r w:rsidRPr="001B1FF3">
        <w:rPr>
          <w:rFonts w:cstheme="minorHAnsi"/>
          <w:sz w:val="20"/>
          <w:szCs w:val="20"/>
          <w:lang w:val="en-GB"/>
        </w:rPr>
        <w:t>.</w:t>
      </w:r>
    </w:p>
    <w:p w14:paraId="4467B24B" w14:textId="77777777" w:rsidR="00D562DF" w:rsidRPr="00EF314E" w:rsidRDefault="00D562DF" w:rsidP="000B1AD5">
      <w:pPr>
        <w:jc w:val="both"/>
        <w:rPr>
          <w:rFonts w:ascii="Calibri" w:hAnsi="Calibri"/>
          <w:sz w:val="20"/>
          <w:szCs w:val="20"/>
        </w:rPr>
      </w:pPr>
    </w:p>
    <w:p w14:paraId="042DD2FB" w14:textId="01B32CAB" w:rsidR="00814842"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1D31AD">
        <w:rPr>
          <w:rFonts w:ascii="Calibri" w:hAnsi="Calibri"/>
          <w:sz w:val="20"/>
          <w:szCs w:val="20"/>
        </w:rPr>
        <w:t>P</w:t>
      </w:r>
      <w:r w:rsidRPr="00EF314E">
        <w:rPr>
          <w:rFonts w:ascii="Calibri" w:hAnsi="Calibri"/>
          <w:sz w:val="20"/>
          <w:szCs w:val="20"/>
        </w:rPr>
        <w:t>latform consists of individual testbeds and tools put at the disposal by different resource providers</w:t>
      </w:r>
      <w:r w:rsidR="00B67E80">
        <w:rPr>
          <w:rFonts w:ascii="Calibri" w:hAnsi="Calibri"/>
          <w:sz w:val="20"/>
          <w:szCs w:val="20"/>
        </w:rPr>
        <w:t xml:space="preserve"> subject to terms and conditions to be agreed upon between the </w:t>
      </w:r>
      <w:r w:rsidR="00C63AC6">
        <w:rPr>
          <w:rFonts w:ascii="Calibri" w:hAnsi="Calibri"/>
          <w:sz w:val="20"/>
          <w:szCs w:val="20"/>
        </w:rPr>
        <w:t xml:space="preserve">selected third parties under the Open Calls and the </w:t>
      </w:r>
      <w:r w:rsidR="00FA6932">
        <w:rPr>
          <w:rFonts w:ascii="Calibri" w:hAnsi="Calibri"/>
          <w:sz w:val="20"/>
          <w:szCs w:val="20"/>
        </w:rPr>
        <w:t xml:space="preserve">resource providers </w:t>
      </w:r>
      <w:r w:rsidR="0051792E">
        <w:rPr>
          <w:rFonts w:ascii="Calibri" w:hAnsi="Calibri"/>
          <w:sz w:val="20"/>
          <w:szCs w:val="20"/>
        </w:rPr>
        <w:t>providing the individual testbeds and tools</w:t>
      </w:r>
      <w:r w:rsidRPr="00EF314E">
        <w:rPr>
          <w:rFonts w:ascii="Calibri" w:hAnsi="Calibri"/>
          <w:sz w:val="20"/>
          <w:szCs w:val="20"/>
        </w:rPr>
        <w:t>;</w:t>
      </w:r>
    </w:p>
    <w:p w14:paraId="25C56D97" w14:textId="77777777" w:rsidR="00253F56" w:rsidRPr="00400799" w:rsidRDefault="00253F56" w:rsidP="001B1FF3">
      <w:pPr>
        <w:pStyle w:val="ListParagraph"/>
        <w:rPr>
          <w:rFonts w:ascii="Calibri" w:hAnsi="Calibri"/>
          <w:sz w:val="20"/>
          <w:szCs w:val="20"/>
        </w:rPr>
      </w:pPr>
    </w:p>
    <w:p w14:paraId="03B08405" w14:textId="0CC77DDA" w:rsidR="00253F56" w:rsidRDefault="00253F56" w:rsidP="00253F56">
      <w:pPr>
        <w:pStyle w:val="ListParagraph"/>
        <w:numPr>
          <w:ilvl w:val="0"/>
          <w:numId w:val="18"/>
        </w:numPr>
        <w:ind w:hanging="720"/>
        <w:jc w:val="both"/>
        <w:rPr>
          <w:rFonts w:ascii="Calibri" w:hAnsi="Calibri"/>
          <w:sz w:val="20"/>
          <w:szCs w:val="20"/>
        </w:rPr>
      </w:pPr>
      <w:r w:rsidRPr="00253F56">
        <w:rPr>
          <w:rFonts w:ascii="Calibri" w:hAnsi="Calibri"/>
          <w:sz w:val="20"/>
          <w:szCs w:val="20"/>
        </w:rPr>
        <w:t>WHERAS within SPIRIT, Open Calls to attract third party players to develop and test their individual applications in such an environment in order to maximize the framework’s supporting capability for a wide range of telepresence applications will be organized;</w:t>
      </w:r>
    </w:p>
    <w:p w14:paraId="28F0C978" w14:textId="77777777" w:rsidR="00CA3DED" w:rsidRPr="004B312D" w:rsidRDefault="00CA3DED" w:rsidP="004B312D">
      <w:pPr>
        <w:pStyle w:val="ListParagraph"/>
        <w:rPr>
          <w:rFonts w:ascii="Calibri" w:hAnsi="Calibri"/>
          <w:sz w:val="20"/>
          <w:szCs w:val="20"/>
        </w:rPr>
      </w:pPr>
    </w:p>
    <w:p w14:paraId="1EB5364C" w14:textId="093A8496" w:rsidR="00CA3DED" w:rsidRPr="00253F56" w:rsidRDefault="00CA3DED" w:rsidP="00253F56">
      <w:pPr>
        <w:pStyle w:val="ListParagraph"/>
        <w:numPr>
          <w:ilvl w:val="0"/>
          <w:numId w:val="18"/>
        </w:numPr>
        <w:ind w:hanging="720"/>
        <w:jc w:val="both"/>
        <w:rPr>
          <w:rFonts w:ascii="Calibri" w:hAnsi="Calibri"/>
          <w:sz w:val="20"/>
          <w:szCs w:val="20"/>
        </w:rPr>
      </w:pPr>
      <w:r>
        <w:rPr>
          <w:rFonts w:ascii="Calibri" w:hAnsi="Calibri"/>
          <w:sz w:val="20"/>
          <w:szCs w:val="20"/>
        </w:rPr>
        <w:t xml:space="preserve">WHEREAS </w:t>
      </w:r>
      <w:r w:rsidR="00F12F88">
        <w:rPr>
          <w:rFonts w:ascii="Calibri" w:hAnsi="Calibri"/>
          <w:sz w:val="20"/>
          <w:szCs w:val="20"/>
        </w:rPr>
        <w:t xml:space="preserve">financial support to third parties will be provided </w:t>
      </w:r>
      <w:r w:rsidR="009E0C76">
        <w:rPr>
          <w:rFonts w:ascii="Calibri" w:hAnsi="Calibri"/>
          <w:sz w:val="20"/>
          <w:szCs w:val="20"/>
        </w:rPr>
        <w:t xml:space="preserve">for </w:t>
      </w:r>
      <w:r w:rsidR="00DA3053">
        <w:rPr>
          <w:rFonts w:ascii="Calibri" w:hAnsi="Calibri"/>
          <w:sz w:val="20"/>
          <w:szCs w:val="20"/>
        </w:rPr>
        <w:t>Experiment(s) (as defined below)</w:t>
      </w:r>
      <w:r w:rsidR="009E0C76">
        <w:rPr>
          <w:rFonts w:ascii="Calibri" w:hAnsi="Calibri"/>
          <w:sz w:val="20"/>
          <w:szCs w:val="20"/>
        </w:rPr>
        <w:t xml:space="preserve"> carried out by third party players selected through the Open Call mechanism organized under SPIRIT;</w:t>
      </w:r>
    </w:p>
    <w:p w14:paraId="6D039257" w14:textId="77777777" w:rsidR="00814842" w:rsidRPr="00EF314E" w:rsidRDefault="00814842" w:rsidP="000B1AD5">
      <w:pPr>
        <w:jc w:val="both"/>
        <w:rPr>
          <w:rFonts w:ascii="Calibri" w:hAnsi="Calibri"/>
          <w:sz w:val="20"/>
          <w:szCs w:val="20"/>
        </w:rPr>
      </w:pPr>
    </w:p>
    <w:p w14:paraId="3D12056C" w14:textId="45D585B0" w:rsidR="00814842"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w:t>
      </w:r>
      <w:r w:rsidR="00431C3C">
        <w:rPr>
          <w:rFonts w:ascii="Calibri" w:hAnsi="Calibri"/>
          <w:sz w:val="20"/>
          <w:szCs w:val="20"/>
        </w:rPr>
        <w:t>this Agreement will regulate the</w:t>
      </w:r>
      <w:r w:rsidR="00D13FEE">
        <w:rPr>
          <w:rFonts w:ascii="Calibri" w:hAnsi="Calibri"/>
          <w:sz w:val="20"/>
          <w:szCs w:val="20"/>
        </w:rPr>
        <w:t xml:space="preserve"> general terms and conditions including</w:t>
      </w:r>
      <w:r w:rsidR="00431C3C">
        <w:rPr>
          <w:rFonts w:ascii="Calibri" w:hAnsi="Calibri"/>
          <w:sz w:val="20"/>
          <w:szCs w:val="20"/>
        </w:rPr>
        <w:t xml:space="preserve"> financial support to third parties</w:t>
      </w:r>
      <w:r w:rsidR="005E234A">
        <w:rPr>
          <w:rFonts w:ascii="Calibri" w:hAnsi="Calibri"/>
          <w:sz w:val="20"/>
          <w:szCs w:val="20"/>
        </w:rPr>
        <w:t xml:space="preserve"> (FSTP)</w:t>
      </w:r>
      <w:r w:rsidR="00431C3C">
        <w:rPr>
          <w:rFonts w:ascii="Calibri" w:hAnsi="Calibri"/>
          <w:sz w:val="20"/>
          <w:szCs w:val="20"/>
        </w:rPr>
        <w:t xml:space="preserve"> provided to </w:t>
      </w:r>
      <w:r w:rsidRPr="00EF314E">
        <w:rPr>
          <w:rFonts w:ascii="Calibri" w:hAnsi="Calibri"/>
          <w:sz w:val="20"/>
          <w:szCs w:val="20"/>
        </w:rPr>
        <w:t xml:space="preserve">the Experimenter </w:t>
      </w:r>
      <w:r w:rsidR="00431C3C">
        <w:rPr>
          <w:rFonts w:ascii="Calibri" w:hAnsi="Calibri"/>
          <w:sz w:val="20"/>
          <w:szCs w:val="20"/>
        </w:rPr>
        <w:t>for the Experiment which is approved for such funding under the Open call mechanism organized under SPIRIT</w:t>
      </w:r>
      <w:r w:rsidR="00EF6D48">
        <w:rPr>
          <w:rFonts w:ascii="Calibri" w:hAnsi="Calibri"/>
          <w:sz w:val="20"/>
          <w:szCs w:val="20"/>
        </w:rPr>
        <w:t>, but expressly excluding the terms and conditions of access and use regarding the Platform (which is to be arranged between the Experimenter and the resource providers providing the individual testbeds and tools of the Platform</w:t>
      </w:r>
      <w:r w:rsidR="00D94D9D">
        <w:rPr>
          <w:rFonts w:ascii="Calibri" w:hAnsi="Calibri"/>
          <w:sz w:val="20"/>
          <w:szCs w:val="20"/>
        </w:rPr>
        <w:t>;</w:t>
      </w:r>
      <w:r w:rsidRPr="00EF314E">
        <w:rPr>
          <w:rFonts w:ascii="Calibri" w:hAnsi="Calibri"/>
          <w:sz w:val="20"/>
          <w:szCs w:val="20"/>
        </w:rPr>
        <w:t xml:space="preserve"> </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0328FDB9" w:rsidR="00415F51" w:rsidRDefault="00415F51" w:rsidP="00F52AE5">
      <w:pPr>
        <w:pStyle w:val="ListParagraph"/>
        <w:numPr>
          <w:ilvl w:val="1"/>
          <w:numId w:val="19"/>
        </w:numPr>
        <w:ind w:left="567" w:hanging="567"/>
        <w:jc w:val="both"/>
        <w:rPr>
          <w:rFonts w:ascii="Calibri" w:hAnsi="Calibri"/>
          <w:sz w:val="20"/>
          <w:szCs w:val="20"/>
        </w:rPr>
      </w:pPr>
      <w:r w:rsidRPr="00EF314E">
        <w:rPr>
          <w:rFonts w:ascii="Calibri" w:hAnsi="Calibri"/>
          <w:sz w:val="20"/>
          <w:szCs w:val="20"/>
        </w:rPr>
        <w:t xml:space="preserve">“Experiment(s)” means the experimentation activity(ies) undertaken by the Experimenter, for </w:t>
      </w:r>
      <w:r w:rsidRPr="00EF314E">
        <w:rPr>
          <w:rFonts w:ascii="Calibri" w:hAnsi="Calibri"/>
          <w:sz w:val="20"/>
          <w:szCs w:val="20"/>
        </w:rPr>
        <w:lastRenderedPageBreak/>
        <w:t xml:space="preserve">testing new ideas and technologies in the area of </w:t>
      </w:r>
      <w:r w:rsidR="006B6738">
        <w:rPr>
          <w:rFonts w:ascii="Calibri" w:hAnsi="Calibri"/>
          <w:sz w:val="20"/>
          <w:szCs w:val="20"/>
        </w:rPr>
        <w:t xml:space="preserve">telepresence and immersive technologies </w:t>
      </w:r>
      <w:r w:rsidR="002353FA">
        <w:rPr>
          <w:rFonts w:ascii="Calibri" w:hAnsi="Calibri"/>
          <w:sz w:val="20"/>
          <w:szCs w:val="20"/>
        </w:rPr>
        <w:t>by accessing and using the individual testbeds and tools</w:t>
      </w:r>
      <w:r w:rsidR="003D73E6">
        <w:rPr>
          <w:rFonts w:ascii="Calibri" w:hAnsi="Calibri"/>
          <w:sz w:val="20"/>
          <w:szCs w:val="20"/>
        </w:rPr>
        <w:t xml:space="preserve"> of the Platform provided by the resource providers</w:t>
      </w:r>
      <w:r w:rsidRPr="00EF314E">
        <w:rPr>
          <w:rFonts w:ascii="Calibri" w:hAnsi="Calibri"/>
          <w:sz w:val="20"/>
          <w:szCs w:val="20"/>
        </w:rPr>
        <w:t>. Details of the Experiment can be found in the Proposal submitted by the Experimenter</w:t>
      </w:r>
      <w:r w:rsidR="00901A8C">
        <w:rPr>
          <w:rFonts w:ascii="Calibri" w:hAnsi="Calibri"/>
          <w:sz w:val="20"/>
          <w:szCs w:val="20"/>
        </w:rPr>
        <w:t xml:space="preserve"> and approved under the Open Call mechanism organized under SPIRIT</w:t>
      </w:r>
      <w:r w:rsidRPr="00EF314E">
        <w:rPr>
          <w:rFonts w:ascii="Calibri" w:hAnsi="Calibri"/>
          <w:sz w:val="20"/>
          <w:szCs w:val="20"/>
        </w:rPr>
        <w:t>.</w:t>
      </w:r>
    </w:p>
    <w:p w14:paraId="5EA1B3BC" w14:textId="77777777" w:rsidR="00EF314E" w:rsidRPr="00EF314E" w:rsidRDefault="00EF314E" w:rsidP="00F52AE5">
      <w:pPr>
        <w:pStyle w:val="ListParagraph"/>
        <w:ind w:left="567" w:hanging="567"/>
        <w:jc w:val="both"/>
        <w:rPr>
          <w:rFonts w:ascii="Calibri" w:hAnsi="Calibri"/>
          <w:sz w:val="20"/>
          <w:szCs w:val="20"/>
        </w:rPr>
      </w:pPr>
    </w:p>
    <w:p w14:paraId="7C7922A3" w14:textId="4786141D" w:rsidR="00415F51" w:rsidRDefault="00415F51" w:rsidP="00F52AE5">
      <w:pPr>
        <w:pStyle w:val="ListParagraph"/>
        <w:numPr>
          <w:ilvl w:val="1"/>
          <w:numId w:val="19"/>
        </w:numPr>
        <w:ind w:left="567" w:hanging="567"/>
        <w:jc w:val="both"/>
        <w:rPr>
          <w:rFonts w:ascii="Calibri" w:hAnsi="Calibri"/>
          <w:sz w:val="20"/>
          <w:szCs w:val="20"/>
        </w:rPr>
      </w:pPr>
      <w:r w:rsidRPr="00EF314E">
        <w:rPr>
          <w:rFonts w:ascii="Calibri" w:hAnsi="Calibri"/>
          <w:sz w:val="20"/>
          <w:szCs w:val="20"/>
        </w:rPr>
        <w:t>“Experiment Results” means any tangible and intangible outputs of the Experiments that are generated by the Experimenter</w:t>
      </w:r>
      <w:r w:rsidR="003D73E6">
        <w:rPr>
          <w:rFonts w:ascii="Calibri" w:hAnsi="Calibri"/>
          <w:sz w:val="20"/>
          <w:szCs w:val="20"/>
        </w:rPr>
        <w:t xml:space="preserve"> under the Experiment, such as data, know-how or information, whatever its form or nature, whether or not it can be protected, as well as any rights attached to it, including Intellectual Property Rights</w:t>
      </w:r>
      <w:r w:rsidR="00EF314E" w:rsidRPr="00EF314E">
        <w:rPr>
          <w:rFonts w:ascii="Calibri" w:hAnsi="Calibri"/>
          <w:sz w:val="20"/>
          <w:szCs w:val="20"/>
        </w:rPr>
        <w:t>.</w:t>
      </w:r>
    </w:p>
    <w:p w14:paraId="01379F5A" w14:textId="77777777" w:rsidR="00EF314E" w:rsidRPr="00EF314E" w:rsidRDefault="00EF314E" w:rsidP="00F52AE5">
      <w:pPr>
        <w:pStyle w:val="ListParagraph"/>
        <w:ind w:left="567" w:hanging="567"/>
        <w:jc w:val="both"/>
        <w:rPr>
          <w:rFonts w:ascii="Calibri" w:hAnsi="Calibri"/>
          <w:sz w:val="20"/>
          <w:szCs w:val="20"/>
        </w:rPr>
      </w:pPr>
    </w:p>
    <w:p w14:paraId="552D57C9" w14:textId="0337C9B4" w:rsidR="002C4F53" w:rsidRPr="007C2E22" w:rsidRDefault="002C4F53" w:rsidP="00F52AE5">
      <w:pPr>
        <w:pStyle w:val="ListParagraph"/>
        <w:numPr>
          <w:ilvl w:val="1"/>
          <w:numId w:val="19"/>
        </w:numPr>
        <w:ind w:left="567" w:hanging="567"/>
        <w:jc w:val="both"/>
        <w:rPr>
          <w:rFonts w:ascii="Calibri" w:hAnsi="Calibri"/>
          <w:sz w:val="20"/>
          <w:szCs w:val="20"/>
        </w:rPr>
      </w:pPr>
      <w:r w:rsidRPr="007C2E22">
        <w:rPr>
          <w:rFonts w:ascii="Calibri" w:hAnsi="Calibri"/>
          <w:sz w:val="20"/>
          <w:szCs w:val="20"/>
        </w:rPr>
        <w:t xml:space="preserve">“Intellectual Property Rights” or “IPRs” means </w:t>
      </w:r>
      <w:r w:rsidR="007C2E22" w:rsidRPr="007C2E22">
        <w:rPr>
          <w:rFonts w:ascii="Calibri" w:hAnsi="Calibri"/>
          <w:sz w:val="20"/>
          <w:szCs w:val="20"/>
          <w:lang w:val="en-GB"/>
        </w:rPr>
        <w:t>patents, patent applications and other statutory rights in inventions; copyrights (including without limitation copyrights in Software); registered design rights, applications for registered design rights, unregistered design rights and other statutory rights in designs; and other similar or equivalent forms of statutory protection, wherever in the world arising or available</w:t>
      </w:r>
      <w:r w:rsidRPr="007C2E22">
        <w:rPr>
          <w:rFonts w:ascii="Calibri" w:hAnsi="Calibri"/>
          <w:sz w:val="20"/>
          <w:szCs w:val="20"/>
        </w:rPr>
        <w:t>.</w:t>
      </w:r>
    </w:p>
    <w:p w14:paraId="478DAF0F" w14:textId="77777777" w:rsidR="002C4F53" w:rsidRPr="001B7EA0" w:rsidRDefault="002C4F53" w:rsidP="00F52AE5">
      <w:pPr>
        <w:pStyle w:val="ListParagraph"/>
        <w:ind w:left="567" w:hanging="567"/>
        <w:rPr>
          <w:rFonts w:ascii="Calibri" w:hAnsi="Calibri"/>
          <w:sz w:val="20"/>
          <w:szCs w:val="20"/>
        </w:rPr>
      </w:pPr>
    </w:p>
    <w:p w14:paraId="4DE8FA10" w14:textId="5B0022CF" w:rsidR="00EF314E" w:rsidRDefault="00EF314E" w:rsidP="00F52AE5">
      <w:pPr>
        <w:pStyle w:val="ListParagraph"/>
        <w:numPr>
          <w:ilvl w:val="1"/>
          <w:numId w:val="19"/>
        </w:numPr>
        <w:ind w:left="567" w:hanging="567"/>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upport</w:t>
      </w:r>
      <w:r w:rsidR="006C6CA6">
        <w:rPr>
          <w:rFonts w:ascii="Calibri" w:hAnsi="Calibri"/>
          <w:sz w:val="20"/>
          <w:szCs w:val="20"/>
        </w:rPr>
        <w:t xml:space="preserve"> to third parties</w:t>
      </w:r>
      <w:r w:rsidRPr="00EF314E">
        <w:rPr>
          <w:rFonts w:ascii="Calibri" w:hAnsi="Calibri"/>
          <w:sz w:val="20"/>
          <w:szCs w:val="20"/>
        </w:rPr>
        <w:t xml:space="preserve">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F52AE5">
      <w:pPr>
        <w:pStyle w:val="ListParagraph"/>
        <w:ind w:left="567" w:hanging="567"/>
        <w:jc w:val="both"/>
        <w:rPr>
          <w:rFonts w:ascii="Calibri" w:hAnsi="Calibri"/>
          <w:sz w:val="20"/>
          <w:szCs w:val="20"/>
        </w:rPr>
      </w:pPr>
    </w:p>
    <w:p w14:paraId="5AC1F894" w14:textId="36DC60C5" w:rsidR="00EF314E" w:rsidRPr="00D7423C" w:rsidRDefault="00EF314E" w:rsidP="00F52AE5">
      <w:pPr>
        <w:pStyle w:val="ListParagraph"/>
        <w:numPr>
          <w:ilvl w:val="1"/>
          <w:numId w:val="19"/>
        </w:numPr>
        <w:ind w:left="567" w:hanging="567"/>
        <w:jc w:val="both"/>
        <w:rPr>
          <w:rFonts w:ascii="Calibri" w:hAnsi="Calibri"/>
          <w:sz w:val="20"/>
          <w:szCs w:val="20"/>
        </w:rPr>
      </w:pPr>
      <w:r w:rsidRPr="00EF314E">
        <w:rPr>
          <w:rFonts w:ascii="Calibri" w:hAnsi="Calibri"/>
          <w:sz w:val="20"/>
          <w:szCs w:val="20"/>
        </w:rPr>
        <w:t xml:space="preserve">“Platform” means the </w:t>
      </w:r>
      <w:r w:rsidR="00796469">
        <w:rPr>
          <w:rFonts w:ascii="Calibri" w:hAnsi="Calibri"/>
          <w:sz w:val="20"/>
          <w:szCs w:val="20"/>
        </w:rPr>
        <w:t xml:space="preserve">SPIRIT </w:t>
      </w:r>
      <w:r w:rsidR="00392B4C">
        <w:rPr>
          <w:rFonts w:ascii="Calibri" w:hAnsi="Calibri"/>
          <w:sz w:val="20"/>
          <w:szCs w:val="20"/>
        </w:rPr>
        <w:t>individual testbed</w:t>
      </w:r>
      <w:r w:rsidRPr="00EF314E">
        <w:rPr>
          <w:rFonts w:ascii="Calibri" w:hAnsi="Calibri"/>
          <w:sz w:val="20"/>
          <w:szCs w:val="20"/>
        </w:rPr>
        <w:t xml:space="preserve"> and tools</w:t>
      </w:r>
      <w:r w:rsidR="00392B4C">
        <w:rPr>
          <w:rFonts w:ascii="Calibri" w:hAnsi="Calibri"/>
          <w:sz w:val="20"/>
          <w:szCs w:val="20"/>
        </w:rPr>
        <w:t xml:space="preserve"> put at the disposal and use of the Experimenter</w:t>
      </w:r>
      <w:r w:rsidRPr="00EF314E">
        <w:rPr>
          <w:rFonts w:ascii="Calibri" w:hAnsi="Calibri"/>
          <w:sz w:val="20"/>
          <w:szCs w:val="20"/>
        </w:rPr>
        <w:t xml:space="preserve">. The Platform has been constructed for experiment-driven research activities, where experiment-driven research is defined as any activity that furthers the Experimenters’ knowledge and/or understanding of concepts, </w:t>
      </w:r>
      <w:r w:rsidR="00796469">
        <w:rPr>
          <w:rFonts w:ascii="Calibri" w:hAnsi="Calibri"/>
          <w:sz w:val="20"/>
          <w:szCs w:val="20"/>
        </w:rPr>
        <w:t xml:space="preserve">tools, </w:t>
      </w:r>
      <w:r w:rsidRPr="00EF314E">
        <w:rPr>
          <w:rFonts w:ascii="Calibri" w:hAnsi="Calibri"/>
          <w:sz w:val="20"/>
          <w:szCs w:val="20"/>
        </w:rPr>
        <w:t>algorithms, protocols, provided that this activity is legal.</w:t>
      </w:r>
      <w:r w:rsidR="00D7423C">
        <w:rPr>
          <w:rFonts w:ascii="Calibri" w:hAnsi="Calibri"/>
          <w:sz w:val="20"/>
          <w:szCs w:val="20"/>
        </w:rPr>
        <w:t xml:space="preserve"> S</w:t>
      </w:r>
      <w:r w:rsidRPr="00D7423C">
        <w:rPr>
          <w:rFonts w:ascii="Calibri" w:hAnsi="Calibri"/>
          <w:sz w:val="20"/>
          <w:szCs w:val="20"/>
        </w:rPr>
        <w:t xml:space="preserve">pecific Platform components are </w:t>
      </w:r>
      <w:r w:rsidR="00D7423C">
        <w:rPr>
          <w:rFonts w:ascii="Calibri" w:hAnsi="Calibri"/>
          <w:sz w:val="20"/>
          <w:szCs w:val="20"/>
        </w:rPr>
        <w:t xml:space="preserve">made </w:t>
      </w:r>
      <w:r w:rsidRPr="00D7423C">
        <w:rPr>
          <w:rFonts w:ascii="Calibri" w:hAnsi="Calibri"/>
          <w:sz w:val="20"/>
          <w:szCs w:val="20"/>
        </w:rPr>
        <w:t>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3A9AC5F1" w14:textId="5B5995D1" w:rsidR="00EF314E" w:rsidRPr="00EF314E" w:rsidRDefault="00EF314E" w:rsidP="004B312D">
      <w:pPr>
        <w:jc w:val="both"/>
        <w:outlineLvl w:val="0"/>
        <w:rPr>
          <w:rFonts w:ascii="Calibri" w:hAnsi="Calibri"/>
          <w:sz w:val="20"/>
          <w:szCs w:val="20"/>
        </w:rPr>
      </w:pPr>
      <w:r>
        <w:rPr>
          <w:rFonts w:ascii="Calibri" w:hAnsi="Calibri"/>
          <w:b/>
          <w:sz w:val="20"/>
          <w:szCs w:val="20"/>
        </w:rPr>
        <w:t>Article 2 – Scope of the Agreement</w:t>
      </w:r>
    </w:p>
    <w:p w14:paraId="3FF88BBC" w14:textId="7A946D3C" w:rsidR="00202791" w:rsidRDefault="00202791" w:rsidP="000B1AD5">
      <w:pPr>
        <w:ind w:left="720" w:hanging="720"/>
        <w:jc w:val="both"/>
        <w:rPr>
          <w:rFonts w:ascii="Calibri" w:hAnsi="Calibri"/>
          <w:sz w:val="20"/>
          <w:szCs w:val="20"/>
        </w:rPr>
      </w:pPr>
    </w:p>
    <w:p w14:paraId="2FE0C411" w14:textId="497AED6C" w:rsidR="00F07267" w:rsidRDefault="00DC3A7C" w:rsidP="00202791">
      <w:pPr>
        <w:jc w:val="both"/>
        <w:rPr>
          <w:rFonts w:ascii="Calibri" w:hAnsi="Calibri"/>
          <w:sz w:val="20"/>
          <w:szCs w:val="20"/>
        </w:rPr>
      </w:pPr>
      <w:r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r w:rsidR="002460A3">
        <w:rPr>
          <w:rFonts w:ascii="Calibri" w:hAnsi="Calibri"/>
          <w:sz w:val="20"/>
          <w:szCs w:val="20"/>
        </w:rPr>
        <w:t xml:space="preserve"> </w:t>
      </w:r>
      <w:r w:rsidRPr="00EF314E">
        <w:rPr>
          <w:rFonts w:ascii="Calibri" w:hAnsi="Calibri"/>
          <w:sz w:val="20"/>
          <w:szCs w:val="20"/>
        </w:rPr>
        <w:t>.</w:t>
      </w:r>
      <w:r w:rsidR="00202791">
        <w:rPr>
          <w:rFonts w:ascii="Calibri" w:hAnsi="Calibri"/>
          <w:sz w:val="20"/>
          <w:szCs w:val="20"/>
        </w:rPr>
        <w:t>t</w:t>
      </w:r>
      <w:r w:rsidR="009E2F81" w:rsidRPr="009E2F81">
        <w:rPr>
          <w:rFonts w:ascii="Calibri" w:hAnsi="Calibri"/>
          <w:sz w:val="20"/>
          <w:szCs w:val="20"/>
        </w:rPr>
        <w:t>he Coordinator shall give the Financial Support</w:t>
      </w:r>
      <w:r w:rsidR="005E234A">
        <w:rPr>
          <w:rFonts w:ascii="Calibri" w:hAnsi="Calibri"/>
          <w:sz w:val="20"/>
          <w:szCs w:val="20"/>
        </w:rPr>
        <w:t xml:space="preserve"> to third parties (FSTP)</w:t>
      </w:r>
      <w:r w:rsidR="009E2F81" w:rsidRPr="009E2F81">
        <w:rPr>
          <w:rFonts w:ascii="Calibri" w:hAnsi="Calibri"/>
          <w:sz w:val="20"/>
          <w:szCs w:val="20"/>
        </w:rPr>
        <w:t xml:space="preserve"> for the Experiment</w:t>
      </w:r>
      <w:r w:rsidR="00202791">
        <w:rPr>
          <w:rFonts w:ascii="Calibri" w:hAnsi="Calibri"/>
          <w:sz w:val="20"/>
          <w:szCs w:val="20"/>
        </w:rPr>
        <w:t xml:space="preserve"> to the Experimenter</w:t>
      </w:r>
      <w:r w:rsidR="009E2F81" w:rsidRPr="009E2F81">
        <w:rPr>
          <w:rFonts w:ascii="Calibri" w:hAnsi="Calibri"/>
          <w:sz w:val="20"/>
          <w:szCs w:val="20"/>
        </w:rPr>
        <w:t xml:space="preserve"> in accordance with the conditions detailed in </w:t>
      </w:r>
      <w:r w:rsidR="008D7366">
        <w:rPr>
          <w:rFonts w:ascii="Calibri" w:hAnsi="Calibri"/>
          <w:sz w:val="20"/>
          <w:szCs w:val="20"/>
        </w:rPr>
        <w:t>this</w:t>
      </w:r>
      <w:r w:rsidR="009E2F81" w:rsidRPr="009E2F81">
        <w:rPr>
          <w:rFonts w:ascii="Calibri" w:hAnsi="Calibri"/>
          <w:sz w:val="20"/>
          <w:szCs w:val="20"/>
        </w:rPr>
        <w:t xml:space="preserve"> Agreement.</w:t>
      </w:r>
    </w:p>
    <w:p w14:paraId="3BB87BEF" w14:textId="77777777" w:rsidR="008D7366" w:rsidRDefault="008D7366" w:rsidP="00202791">
      <w:pPr>
        <w:jc w:val="both"/>
        <w:rPr>
          <w:rFonts w:ascii="Calibri" w:hAnsi="Calibri"/>
          <w:sz w:val="20"/>
          <w:szCs w:val="20"/>
        </w:rPr>
      </w:pPr>
    </w:p>
    <w:p w14:paraId="7EABC069" w14:textId="46772A21" w:rsidR="008D7366" w:rsidRDefault="008D7366" w:rsidP="00202791">
      <w:pPr>
        <w:jc w:val="both"/>
        <w:rPr>
          <w:rFonts w:ascii="Calibri" w:hAnsi="Calibri"/>
          <w:sz w:val="20"/>
          <w:szCs w:val="20"/>
        </w:rPr>
      </w:pPr>
      <w:r>
        <w:rPr>
          <w:rFonts w:ascii="Calibri" w:hAnsi="Calibri"/>
          <w:sz w:val="20"/>
          <w:szCs w:val="20"/>
        </w:rPr>
        <w:t>The terms and conditions regarding the access and the use of the Platform</w:t>
      </w:r>
      <w:r w:rsidR="00457572">
        <w:rPr>
          <w:rFonts w:ascii="Calibri" w:hAnsi="Calibri"/>
          <w:sz w:val="20"/>
          <w:szCs w:val="20"/>
        </w:rPr>
        <w:t xml:space="preserve"> (the “Platform Access and Use Agreement”)</w:t>
      </w:r>
      <w:r>
        <w:rPr>
          <w:rFonts w:ascii="Calibri" w:hAnsi="Calibri"/>
          <w:sz w:val="20"/>
          <w:szCs w:val="20"/>
        </w:rPr>
        <w:t xml:space="preserve"> by the Experimenter is not subject of this Agreement and is the responsibility of the SPIRIT Party(ies) </w:t>
      </w:r>
      <w:r w:rsidR="00004939">
        <w:rPr>
          <w:rFonts w:ascii="Calibri" w:hAnsi="Calibri"/>
          <w:sz w:val="20"/>
          <w:szCs w:val="20"/>
        </w:rPr>
        <w:t xml:space="preserve">putting the Platform at the disposal of the Experimenter as detailed in the Proposal. It is expressly agreed that the Coordinator is not responsible and cannot be held liable for the execution of the </w:t>
      </w:r>
      <w:r w:rsidR="00457572">
        <w:rPr>
          <w:rFonts w:ascii="Calibri" w:hAnsi="Calibri"/>
          <w:sz w:val="20"/>
          <w:szCs w:val="20"/>
        </w:rPr>
        <w:t xml:space="preserve">Platform Access and Use Agreement </w:t>
      </w:r>
      <w:r w:rsidR="00004939">
        <w:rPr>
          <w:rFonts w:ascii="Calibri" w:hAnsi="Calibri"/>
          <w:sz w:val="20"/>
          <w:szCs w:val="20"/>
        </w:rPr>
        <w:t>between the Experimenter and the SPIRIT Party(ies) putting the Platform at the disposal of the Experimenter.</w:t>
      </w:r>
      <w:r w:rsidR="009D7923">
        <w:rPr>
          <w:rFonts w:ascii="Calibri" w:hAnsi="Calibri"/>
          <w:sz w:val="20"/>
          <w:szCs w:val="20"/>
        </w:rPr>
        <w:t xml:space="preserve"> A copy of the executed Platform Access and Use Agreement will be provided </w:t>
      </w:r>
      <w:r w:rsidR="00DF4907">
        <w:rPr>
          <w:rFonts w:ascii="Calibri" w:hAnsi="Calibri"/>
          <w:sz w:val="20"/>
          <w:szCs w:val="20"/>
        </w:rPr>
        <w:t>by the Experimenter to the Coordinator.</w:t>
      </w:r>
    </w:p>
    <w:p w14:paraId="3A0AD526" w14:textId="77777777" w:rsidR="00F637FF" w:rsidRDefault="00F637FF" w:rsidP="00202791">
      <w:pPr>
        <w:jc w:val="both"/>
        <w:rPr>
          <w:rFonts w:ascii="Calibri" w:hAnsi="Calibri"/>
          <w:sz w:val="20"/>
          <w:szCs w:val="20"/>
        </w:rPr>
      </w:pPr>
    </w:p>
    <w:p w14:paraId="09163814" w14:textId="7E61B431" w:rsidR="00F637FF" w:rsidRPr="005914CF" w:rsidRDefault="00F637FF" w:rsidP="004B312D">
      <w:pPr>
        <w:jc w:val="both"/>
        <w:rPr>
          <w:rFonts w:ascii="Calibri" w:hAnsi="Calibri"/>
          <w:sz w:val="20"/>
          <w:szCs w:val="20"/>
        </w:rPr>
      </w:pPr>
      <w:r>
        <w:rPr>
          <w:rFonts w:ascii="Calibri" w:hAnsi="Calibri"/>
          <w:sz w:val="20"/>
          <w:szCs w:val="20"/>
        </w:rPr>
        <w:t>The Experimenter</w:t>
      </w:r>
      <w:r w:rsidR="005914CF">
        <w:rPr>
          <w:rFonts w:ascii="Calibri" w:hAnsi="Calibri"/>
          <w:sz w:val="20"/>
          <w:szCs w:val="20"/>
        </w:rPr>
        <w:t xml:space="preserve"> undertakes to perform the Experiment in accordance with the terms and conditions of the Proposal and the Platform Access and Use Agreement (as defined hereunder) and to</w:t>
      </w:r>
      <w:r>
        <w:rPr>
          <w:rFonts w:ascii="Calibri" w:hAnsi="Calibri"/>
          <w:sz w:val="20"/>
          <w:szCs w:val="20"/>
        </w:rPr>
        <w:t xml:space="preserve"> provide all information and documents </w:t>
      </w:r>
      <w:r w:rsidR="00677510">
        <w:rPr>
          <w:rFonts w:ascii="Calibri" w:hAnsi="Calibri"/>
          <w:sz w:val="20"/>
          <w:szCs w:val="20"/>
        </w:rPr>
        <w:t xml:space="preserve">needed </w:t>
      </w:r>
      <w:r>
        <w:rPr>
          <w:rFonts w:ascii="Calibri" w:hAnsi="Calibri"/>
          <w:sz w:val="20"/>
          <w:szCs w:val="20"/>
        </w:rPr>
        <w:t xml:space="preserve">by the Coordinator regarding the FSTP (as required by the Coordinator </w:t>
      </w:r>
      <w:r w:rsidR="00B74574">
        <w:rPr>
          <w:rFonts w:ascii="Calibri" w:hAnsi="Calibri"/>
          <w:sz w:val="20"/>
          <w:szCs w:val="20"/>
        </w:rPr>
        <w:t xml:space="preserve">to be able to obtain the funding from the </w:t>
      </w:r>
      <w:r w:rsidR="005914CF" w:rsidRPr="005914CF">
        <w:rPr>
          <w:rFonts w:ascii="Calibri" w:hAnsi="Calibri"/>
          <w:sz w:val="20"/>
          <w:szCs w:val="20"/>
          <w:lang w:val="en-GB"/>
        </w:rPr>
        <w:t xml:space="preserve">the </w:t>
      </w:r>
      <w:r w:rsidR="005914CF" w:rsidRPr="004B312D">
        <w:rPr>
          <w:rFonts w:ascii="Calibri" w:hAnsi="Calibri"/>
          <w:sz w:val="20"/>
          <w:szCs w:val="20"/>
          <w:lang w:val="en-GB"/>
        </w:rPr>
        <w:t xml:space="preserve">European Health and Digital Executive Agency (HADEA) </w:t>
      </w:r>
      <w:r w:rsidR="005914CF" w:rsidRPr="005914CF">
        <w:rPr>
          <w:rFonts w:ascii="Calibri" w:hAnsi="Calibri"/>
          <w:sz w:val="20"/>
          <w:szCs w:val="20"/>
          <w:lang w:val="en-GB"/>
        </w:rPr>
        <w:t>(</w:t>
      </w:r>
      <w:r w:rsidR="005914CF" w:rsidRPr="005914CF">
        <w:rPr>
          <w:rFonts w:ascii="Calibri" w:hAnsi="Calibri" w:hint="eastAsia"/>
          <w:sz w:val="20"/>
          <w:szCs w:val="20"/>
          <w:lang w:val="en-GB"/>
        </w:rPr>
        <w:t>‘</w:t>
      </w:r>
      <w:r w:rsidR="005914CF" w:rsidRPr="005914CF">
        <w:rPr>
          <w:rFonts w:ascii="Calibri" w:hAnsi="Calibri"/>
          <w:sz w:val="20"/>
          <w:szCs w:val="20"/>
          <w:lang w:val="en-GB"/>
        </w:rPr>
        <w:t>EU executive agency</w:t>
      </w:r>
      <w:r w:rsidR="005914CF" w:rsidRPr="005914CF">
        <w:rPr>
          <w:rFonts w:ascii="Calibri" w:hAnsi="Calibri" w:hint="eastAsia"/>
          <w:sz w:val="20"/>
          <w:szCs w:val="20"/>
          <w:lang w:val="en-GB"/>
        </w:rPr>
        <w:t>’</w:t>
      </w:r>
      <w:r w:rsidR="005914CF" w:rsidRPr="005914CF">
        <w:rPr>
          <w:rFonts w:ascii="Calibri" w:hAnsi="Calibri"/>
          <w:sz w:val="20"/>
          <w:szCs w:val="20"/>
          <w:lang w:val="en-GB"/>
        </w:rPr>
        <w:t xml:space="preserve"> or </w:t>
      </w:r>
      <w:r w:rsidR="005914CF" w:rsidRPr="005914CF">
        <w:rPr>
          <w:rFonts w:ascii="Calibri" w:hAnsi="Calibri" w:hint="eastAsia"/>
          <w:sz w:val="20"/>
          <w:szCs w:val="20"/>
          <w:lang w:val="en-GB"/>
        </w:rPr>
        <w:t>‘</w:t>
      </w:r>
      <w:r w:rsidR="005914CF" w:rsidRPr="005914CF">
        <w:rPr>
          <w:rFonts w:ascii="Calibri" w:hAnsi="Calibri"/>
          <w:sz w:val="20"/>
          <w:szCs w:val="20"/>
          <w:lang w:val="en-GB"/>
        </w:rPr>
        <w:t>granting</w:t>
      </w:r>
      <w:r w:rsidR="005914CF">
        <w:rPr>
          <w:rFonts w:ascii="Calibri" w:hAnsi="Calibri"/>
          <w:sz w:val="20"/>
          <w:szCs w:val="20"/>
          <w:lang w:val="en-GB"/>
        </w:rPr>
        <w:t xml:space="preserve"> </w:t>
      </w:r>
      <w:r w:rsidR="005914CF" w:rsidRPr="005914CF">
        <w:rPr>
          <w:rFonts w:ascii="Calibri" w:hAnsi="Calibri"/>
          <w:sz w:val="20"/>
          <w:szCs w:val="20"/>
          <w:lang w:val="en-GB"/>
        </w:rPr>
        <w:t>authority</w:t>
      </w:r>
      <w:r w:rsidR="005914CF" w:rsidRPr="005914CF">
        <w:rPr>
          <w:rFonts w:ascii="Calibri" w:hAnsi="Calibri" w:hint="eastAsia"/>
          <w:sz w:val="20"/>
          <w:szCs w:val="20"/>
          <w:lang w:val="en-GB"/>
        </w:rPr>
        <w:t>’</w:t>
      </w:r>
      <w:r w:rsidR="005914CF" w:rsidRPr="005914CF">
        <w:rPr>
          <w:rFonts w:ascii="Calibri" w:hAnsi="Calibri"/>
          <w:sz w:val="20"/>
          <w:szCs w:val="20"/>
          <w:lang w:val="en-GB"/>
        </w:rPr>
        <w:t>)</w:t>
      </w:r>
      <w:r w:rsidR="00677510">
        <w:rPr>
          <w:rFonts w:ascii="Calibri" w:hAnsi="Calibri"/>
          <w:sz w:val="20"/>
          <w:szCs w:val="20"/>
          <w:lang w:val="en-GB"/>
        </w:rPr>
        <w: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06537D75"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lastRenderedPageBreak/>
        <w:t xml:space="preserve">Article 3 – Financial </w:t>
      </w:r>
      <w:r w:rsidR="003961AA">
        <w:rPr>
          <w:rFonts w:ascii="Calibri" w:hAnsi="Calibri"/>
          <w:b/>
          <w:sz w:val="20"/>
          <w:szCs w:val="20"/>
        </w:rPr>
        <w:t>S</w:t>
      </w:r>
      <w:r>
        <w:rPr>
          <w:rFonts w:ascii="Calibri" w:hAnsi="Calibri"/>
          <w:b/>
          <w:sz w:val="20"/>
          <w:szCs w:val="20"/>
        </w:rPr>
        <w:t>upport</w:t>
      </w:r>
      <w:r w:rsidR="003961AA">
        <w:rPr>
          <w:rFonts w:ascii="Calibri" w:hAnsi="Calibri"/>
          <w:b/>
          <w:sz w:val="20"/>
          <w:szCs w:val="20"/>
        </w:rPr>
        <w:t xml:space="preserve"> to third parties</w:t>
      </w:r>
    </w:p>
    <w:p w14:paraId="577F7BBB" w14:textId="77777777" w:rsidR="006169CA" w:rsidRDefault="006169CA" w:rsidP="000B1AD5">
      <w:pPr>
        <w:jc w:val="both"/>
        <w:rPr>
          <w:rFonts w:ascii="Calibri" w:eastAsia="Calibri" w:hAnsi="Calibri"/>
          <w:bCs/>
          <w:sz w:val="20"/>
          <w:szCs w:val="20"/>
        </w:rPr>
      </w:pPr>
    </w:p>
    <w:p w14:paraId="50BAAADF" w14:textId="3D4E5EBA" w:rsidR="00DC0AA2" w:rsidRDefault="00DC0AA2" w:rsidP="00F52AE5">
      <w:pPr>
        <w:ind w:left="567" w:hanging="567"/>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w:t>
      </w:r>
      <w:r w:rsidR="00004939">
        <w:rPr>
          <w:rFonts w:ascii="Calibri" w:eastAsia="Calibri" w:hAnsi="Calibri"/>
          <w:bCs/>
          <w:sz w:val="20"/>
          <w:szCs w:val="20"/>
        </w:rPr>
        <w:t>a</w:t>
      </w:r>
      <w:r>
        <w:rPr>
          <w:rFonts w:ascii="Calibri" w:eastAsia="Calibri" w:hAnsi="Calibri"/>
          <w:bCs/>
          <w:sz w:val="20"/>
          <w:szCs w:val="20"/>
        </w:rPr>
        <w:t>greement</w:t>
      </w:r>
      <w:r w:rsidR="005E234A">
        <w:rPr>
          <w:rFonts w:ascii="Calibri" w:eastAsia="Calibri" w:hAnsi="Calibri"/>
          <w:bCs/>
          <w:sz w:val="20"/>
          <w:szCs w:val="20"/>
        </w:rPr>
        <w:t xml:space="preserve"> to be executed by and between the Experimenter and </w:t>
      </w:r>
      <w:r w:rsidR="005E234A">
        <w:rPr>
          <w:rFonts w:ascii="Calibri" w:hAnsi="Calibri"/>
          <w:sz w:val="20"/>
          <w:szCs w:val="20"/>
        </w:rPr>
        <w:t>the SPIRIT Party(ies) putting the Platform at the disposal of the Experimenter</w:t>
      </w:r>
      <w:r>
        <w:rPr>
          <w:rFonts w:ascii="Calibri" w:eastAsia="Calibri" w:hAnsi="Calibri"/>
          <w:bCs/>
          <w:sz w:val="20"/>
          <w:szCs w:val="20"/>
        </w:rPr>
        <w:t xml:space="preserve">, the Coordinator agrees to provide within the Maximum Budget </w:t>
      </w:r>
      <w:r w:rsidR="005E234A">
        <w:rPr>
          <w:rFonts w:ascii="Calibri" w:eastAsia="Calibri" w:hAnsi="Calibri"/>
          <w:bCs/>
          <w:sz w:val="20"/>
          <w:szCs w:val="20"/>
        </w:rPr>
        <w:t>FSTP</w:t>
      </w:r>
      <w:r>
        <w:rPr>
          <w:rFonts w:ascii="Calibri" w:eastAsia="Calibri" w:hAnsi="Calibri"/>
          <w:bCs/>
          <w:sz w:val="20"/>
          <w:szCs w:val="20"/>
        </w:rPr>
        <w:t xml:space="preserve">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F52AE5">
      <w:pPr>
        <w:ind w:left="567" w:hanging="567"/>
        <w:jc w:val="both"/>
        <w:rPr>
          <w:rFonts w:ascii="Calibri" w:eastAsia="Calibri" w:hAnsi="Calibri"/>
          <w:bCs/>
          <w:sz w:val="20"/>
          <w:szCs w:val="20"/>
        </w:rPr>
      </w:pPr>
    </w:p>
    <w:p w14:paraId="72DC671F" w14:textId="23D8DC82" w:rsidR="006F1E77" w:rsidRDefault="004151AB" w:rsidP="00F52AE5">
      <w:pPr>
        <w:ind w:left="567" w:hanging="567"/>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5E234A">
        <w:rPr>
          <w:rFonts w:ascii="Calibri" w:eastAsia="Calibri" w:hAnsi="Calibri"/>
          <w:bCs/>
          <w:sz w:val="20"/>
          <w:szCs w:val="20"/>
        </w:rPr>
        <w:t>FSTP</w:t>
      </w:r>
      <w:r w:rsidR="008D20B2">
        <w:rPr>
          <w:rFonts w:ascii="Calibri" w:eastAsia="Calibri" w:hAnsi="Calibri"/>
          <w:bCs/>
          <w:sz w:val="20"/>
          <w:szCs w:val="20"/>
        </w:rPr>
        <w:t xml:space="preserve">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 xml:space="preserve">Payment is subject to receipt of the funding from the European Commission, </w:t>
      </w:r>
      <w:r w:rsidR="00457572">
        <w:rPr>
          <w:rFonts w:ascii="Calibri" w:eastAsia="Calibri" w:hAnsi="Calibri"/>
          <w:bCs/>
          <w:sz w:val="20"/>
          <w:szCs w:val="20"/>
        </w:rPr>
        <w:t>execution of Platform Access and Use Agreement</w:t>
      </w:r>
      <w:r w:rsidR="0041735D">
        <w:rPr>
          <w:rFonts w:ascii="Calibri" w:eastAsia="Calibri" w:hAnsi="Calibri"/>
          <w:bCs/>
          <w:sz w:val="20"/>
          <w:szCs w:val="20"/>
        </w:rPr>
        <w:t xml:space="preserve"> (a copy of which is provided by the Experimenter to the Coordinator,</w:t>
      </w:r>
      <w:r w:rsidR="00457572">
        <w:rPr>
          <w:rFonts w:ascii="Calibri" w:eastAsia="Calibri" w:hAnsi="Calibri"/>
          <w:bCs/>
          <w:sz w:val="20"/>
          <w:szCs w:val="20"/>
        </w:rPr>
        <w:t xml:space="preserve"> </w:t>
      </w:r>
      <w:r w:rsidR="004F7178">
        <w:rPr>
          <w:rFonts w:ascii="Calibri" w:eastAsia="Calibri" w:hAnsi="Calibri"/>
          <w:bCs/>
          <w:sz w:val="20"/>
          <w:szCs w:val="20"/>
        </w:rPr>
        <w:t xml:space="preserve">acceptance by the </w:t>
      </w:r>
      <w:r w:rsidR="00457572">
        <w:rPr>
          <w:rFonts w:ascii="Calibri" w:eastAsia="Calibri" w:hAnsi="Calibri"/>
          <w:bCs/>
          <w:sz w:val="20"/>
          <w:szCs w:val="20"/>
        </w:rPr>
        <w:t xml:space="preserve">SPIRIT Parties </w:t>
      </w:r>
      <w:r w:rsidR="004F7178">
        <w:rPr>
          <w:rFonts w:ascii="Calibri" w:eastAsia="Calibri" w:hAnsi="Calibri"/>
          <w:bCs/>
          <w:sz w:val="20"/>
          <w:szCs w:val="20"/>
        </w:rPr>
        <w:t>of the reports and the attendance of the meetings as detailed in the Open Call documents.</w:t>
      </w:r>
    </w:p>
    <w:p w14:paraId="0C6CF9EA" w14:textId="77777777" w:rsidR="008D20B2" w:rsidRDefault="008D20B2" w:rsidP="00F52AE5">
      <w:pPr>
        <w:ind w:left="567" w:hanging="567"/>
        <w:jc w:val="both"/>
        <w:rPr>
          <w:rFonts w:ascii="Calibri" w:eastAsia="Calibri" w:hAnsi="Calibri"/>
          <w:bCs/>
          <w:sz w:val="20"/>
          <w:szCs w:val="20"/>
        </w:rPr>
      </w:pPr>
    </w:p>
    <w:p w14:paraId="4BBC3DFB" w14:textId="4BDB5A0D" w:rsidR="004151AB" w:rsidRPr="00622A84" w:rsidRDefault="004F7178" w:rsidP="00F52AE5">
      <w:pPr>
        <w:ind w:left="567" w:hanging="567"/>
        <w:jc w:val="both"/>
        <w:rPr>
          <w:rFonts w:ascii="Calibri" w:eastAsia="Calibri" w:hAnsi="Calibri"/>
          <w:bCs/>
          <w:sz w:val="20"/>
          <w:szCs w:val="20"/>
        </w:rPr>
      </w:pPr>
      <w:r w:rsidRPr="004B312D">
        <w:rPr>
          <w:rFonts w:ascii="Calibri" w:eastAsia="Calibri" w:hAnsi="Calibri"/>
          <w:bCs/>
          <w:sz w:val="20"/>
          <w:szCs w:val="20"/>
        </w:rPr>
        <w:t>3.</w:t>
      </w:r>
      <w:r w:rsidR="000851F5" w:rsidRPr="004B312D">
        <w:rPr>
          <w:rFonts w:ascii="Calibri" w:eastAsia="Calibri" w:hAnsi="Calibri"/>
          <w:bCs/>
          <w:sz w:val="20"/>
          <w:szCs w:val="20"/>
        </w:rPr>
        <w:t>3</w:t>
      </w:r>
      <w:r w:rsidR="004151AB" w:rsidRPr="004B312D">
        <w:rPr>
          <w:rFonts w:ascii="Calibri" w:eastAsia="Calibri" w:hAnsi="Calibri"/>
          <w:bCs/>
          <w:sz w:val="20"/>
          <w:szCs w:val="20"/>
        </w:rPr>
        <w:t>.</w:t>
      </w:r>
      <w:r w:rsidR="004151AB" w:rsidRPr="004B312D">
        <w:rPr>
          <w:rFonts w:ascii="Calibri" w:eastAsia="Calibri" w:hAnsi="Calibri"/>
          <w:bCs/>
          <w:sz w:val="20"/>
          <w:szCs w:val="20"/>
        </w:rPr>
        <w:tab/>
      </w:r>
      <w:r w:rsidR="00622A84" w:rsidRPr="004B312D">
        <w:rPr>
          <w:rFonts w:ascii="Calibri" w:eastAsia="Calibri" w:hAnsi="Calibri"/>
          <w:bCs/>
          <w:sz w:val="20"/>
          <w:szCs w:val="20"/>
        </w:rPr>
        <w:t xml:space="preserve">The Experimenter </w:t>
      </w:r>
      <w:r w:rsidR="00FD2C88" w:rsidRPr="004B312D">
        <w:rPr>
          <w:rFonts w:ascii="Calibri" w:eastAsia="Calibri" w:hAnsi="Calibri"/>
          <w:bCs/>
          <w:sz w:val="20"/>
          <w:szCs w:val="20"/>
        </w:rPr>
        <w:t xml:space="preserve">hereby </w:t>
      </w:r>
      <w:r w:rsidR="00622A84" w:rsidRPr="004B312D">
        <w:rPr>
          <w:rFonts w:ascii="Calibri" w:eastAsia="Calibri" w:hAnsi="Calibri"/>
          <w:bCs/>
          <w:sz w:val="20"/>
          <w:szCs w:val="20"/>
        </w:rPr>
        <w:t>agree</w:t>
      </w:r>
      <w:r w:rsidR="00FC0F1A" w:rsidRPr="004B312D">
        <w:rPr>
          <w:rFonts w:ascii="Calibri" w:eastAsia="Calibri" w:hAnsi="Calibri"/>
          <w:bCs/>
          <w:sz w:val="20"/>
          <w:szCs w:val="20"/>
        </w:rPr>
        <w:t>s</w:t>
      </w:r>
      <w:r w:rsidR="00622A84" w:rsidRPr="004B312D">
        <w:rPr>
          <w:rFonts w:ascii="Calibri" w:eastAsia="Calibri" w:hAnsi="Calibri"/>
          <w:bCs/>
          <w:sz w:val="20"/>
          <w:szCs w:val="20"/>
        </w:rPr>
        <w:t xml:space="preserve"> to </w:t>
      </w:r>
      <w:r w:rsidR="00FD2C88" w:rsidRPr="004B312D">
        <w:rPr>
          <w:rFonts w:ascii="Calibri" w:eastAsia="Calibri" w:hAnsi="Calibri"/>
          <w:bCs/>
          <w:sz w:val="20"/>
          <w:szCs w:val="20"/>
        </w:rPr>
        <w:t>be bound by the obligations as set forth in</w:t>
      </w:r>
      <w:r w:rsidR="00622A84" w:rsidRPr="004B312D">
        <w:rPr>
          <w:rFonts w:ascii="Calibri" w:eastAsia="Calibri" w:hAnsi="Calibri"/>
          <w:bCs/>
          <w:sz w:val="20"/>
          <w:szCs w:val="20"/>
        </w:rPr>
        <w:t xml:space="preserve"> </w:t>
      </w:r>
      <w:r w:rsidR="00FD2C88" w:rsidRPr="004B312D">
        <w:rPr>
          <w:rFonts w:ascii="Calibri" w:eastAsia="Calibri" w:hAnsi="Calibri"/>
          <w:bCs/>
          <w:sz w:val="20"/>
          <w:szCs w:val="20"/>
        </w:rPr>
        <w:t xml:space="preserve">the articles </w:t>
      </w:r>
      <w:r w:rsidR="00EE6AB2" w:rsidRPr="004B312D">
        <w:rPr>
          <w:rFonts w:ascii="Calibri" w:eastAsia="Calibri" w:hAnsi="Calibri"/>
          <w:bCs/>
          <w:sz w:val="20"/>
          <w:szCs w:val="20"/>
        </w:rPr>
        <w:t>12 (conflict of interest)</w:t>
      </w:r>
      <w:r w:rsidR="00FD2C88" w:rsidRPr="004B312D">
        <w:rPr>
          <w:rFonts w:ascii="Calibri" w:eastAsia="Calibri" w:hAnsi="Calibri"/>
          <w:bCs/>
          <w:sz w:val="20"/>
          <w:szCs w:val="20"/>
        </w:rPr>
        <w:t xml:space="preserve">, </w:t>
      </w:r>
      <w:r w:rsidR="00EE6AB2" w:rsidRPr="004B312D">
        <w:rPr>
          <w:rFonts w:ascii="Calibri" w:eastAsia="Calibri" w:hAnsi="Calibri"/>
          <w:bCs/>
          <w:sz w:val="20"/>
          <w:szCs w:val="20"/>
        </w:rPr>
        <w:t>13 (confidentiality and security), 14 (ethics</w:t>
      </w:r>
      <w:r w:rsidR="005058B8" w:rsidRPr="004B312D">
        <w:rPr>
          <w:rFonts w:ascii="Calibri" w:eastAsia="Calibri" w:hAnsi="Calibri"/>
          <w:bCs/>
          <w:sz w:val="20"/>
          <w:szCs w:val="20"/>
        </w:rPr>
        <w:t>), 17.2 (visibility), 18 (specific rules for carrying out action), 19 (information) and 20 (record-keeping</w:t>
      </w:r>
      <w:r w:rsidR="00B17C1B" w:rsidRPr="004B312D">
        <w:rPr>
          <w:rFonts w:ascii="Calibri" w:eastAsia="Calibri" w:hAnsi="Calibri"/>
          <w:bCs/>
          <w:sz w:val="20"/>
          <w:szCs w:val="20"/>
        </w:rPr>
        <w:t xml:space="preserve">).  The Experimenter further agrees that the bodies mentioned in Article 25 (e.g. granting authority, OLAF, Court of Auditors (ECA), etc) can exercise their rights </w:t>
      </w:r>
      <w:r w:rsidR="00CF147F" w:rsidRPr="004B312D">
        <w:rPr>
          <w:rFonts w:ascii="Calibri" w:eastAsia="Calibri" w:hAnsi="Calibri"/>
          <w:bCs/>
          <w:sz w:val="20"/>
          <w:szCs w:val="20"/>
        </w:rPr>
        <w:t xml:space="preserve">towards the Experimenter. </w:t>
      </w:r>
      <w:r w:rsidR="00D44BC8" w:rsidRPr="004B312D">
        <w:rPr>
          <w:rFonts w:ascii="Calibri" w:eastAsia="Calibri" w:hAnsi="Calibri"/>
          <w:bCs/>
          <w:sz w:val="20"/>
          <w:szCs w:val="20"/>
        </w:rPr>
        <w:t xml:space="preserve">The </w:t>
      </w:r>
      <w:r w:rsidR="006B05BC" w:rsidRPr="004B312D">
        <w:rPr>
          <w:rFonts w:ascii="Calibri" w:eastAsia="Calibri" w:hAnsi="Calibri"/>
          <w:bCs/>
          <w:sz w:val="20"/>
          <w:szCs w:val="20"/>
        </w:rPr>
        <w:t>excerpt</w:t>
      </w:r>
      <w:r w:rsidR="00D44BC8" w:rsidRPr="004B312D">
        <w:rPr>
          <w:rFonts w:ascii="Calibri" w:eastAsia="Calibri" w:hAnsi="Calibri"/>
          <w:bCs/>
          <w:sz w:val="20"/>
          <w:szCs w:val="20"/>
        </w:rPr>
        <w:t xml:space="preserve"> of the Grant Agreement</w:t>
      </w:r>
      <w:r w:rsidR="00CF147F" w:rsidRPr="004B312D">
        <w:rPr>
          <w:rFonts w:ascii="Calibri" w:eastAsia="Calibri" w:hAnsi="Calibri"/>
          <w:bCs/>
          <w:sz w:val="20"/>
          <w:szCs w:val="20"/>
        </w:rPr>
        <w:t xml:space="preserve"> is attached hereto in </w:t>
      </w:r>
      <w:r w:rsidR="003961AA" w:rsidRPr="004B312D">
        <w:rPr>
          <w:rFonts w:ascii="Calibri" w:eastAsia="Calibri" w:hAnsi="Calibri"/>
          <w:bCs/>
          <w:sz w:val="20"/>
          <w:szCs w:val="20"/>
        </w:rPr>
        <w:t>Appendix</w:t>
      </w:r>
      <w:r w:rsidR="00CF147F" w:rsidRPr="004B312D">
        <w:rPr>
          <w:rFonts w:ascii="Calibri" w:eastAsia="Calibri" w:hAnsi="Calibri"/>
          <w:bCs/>
          <w:sz w:val="20"/>
          <w:szCs w:val="20"/>
        </w:rPr>
        <w:t xml:space="preserve"> 2.</w:t>
      </w:r>
      <w:r w:rsidR="00D22EB3">
        <w:rPr>
          <w:rFonts w:ascii="Calibri" w:eastAsia="Calibri" w:hAnsi="Calibri"/>
          <w:bCs/>
          <w:sz w:val="20"/>
          <w:szCs w:val="20"/>
        </w:rPr>
        <w:t xml:space="preserve"> </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54DA0730" w14:textId="777DD9C0" w:rsidR="00DC3A7C" w:rsidRPr="00EF314E" w:rsidRDefault="00FD2C88" w:rsidP="000B1AD5">
      <w:pPr>
        <w:jc w:val="both"/>
        <w:outlineLvl w:val="0"/>
        <w:rPr>
          <w:rFonts w:ascii="Calibri" w:hAnsi="Calibri"/>
          <w:sz w:val="20"/>
          <w:szCs w:val="20"/>
        </w:rPr>
      </w:pPr>
      <w:r>
        <w:rPr>
          <w:rFonts w:ascii="Calibri" w:hAnsi="Calibri"/>
          <w:b/>
          <w:sz w:val="20"/>
          <w:szCs w:val="20"/>
        </w:rPr>
        <w:t xml:space="preserve">Article 4 – </w:t>
      </w:r>
      <w:r w:rsidR="009B3532">
        <w:rPr>
          <w:rFonts w:ascii="Calibri" w:hAnsi="Calibri"/>
          <w:b/>
          <w:sz w:val="20"/>
          <w:szCs w:val="20"/>
        </w:rPr>
        <w:t>Reporting - Publications</w:t>
      </w:r>
    </w:p>
    <w:p w14:paraId="4B529B12" w14:textId="77777777" w:rsidR="004F7178" w:rsidRDefault="004F7178" w:rsidP="000B1AD5">
      <w:pPr>
        <w:jc w:val="both"/>
        <w:rPr>
          <w:rFonts w:ascii="Calibri" w:hAnsi="Calibri"/>
          <w:sz w:val="20"/>
          <w:szCs w:val="20"/>
        </w:rPr>
      </w:pPr>
    </w:p>
    <w:p w14:paraId="57CAAFF6" w14:textId="06D80745"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w:t>
      </w:r>
      <w:r w:rsidR="00DC0C35">
        <w:rPr>
          <w:rFonts w:ascii="Calibri" w:hAnsi="Calibri"/>
          <w:sz w:val="20"/>
          <w:szCs w:val="20"/>
        </w:rPr>
        <w:t>Platform</w:t>
      </w:r>
      <w:r w:rsidRPr="00EF314E">
        <w:rPr>
          <w:rFonts w:ascii="Calibri" w:hAnsi="Calibri"/>
          <w:sz w:val="20"/>
          <w:szCs w:val="20"/>
        </w:rPr>
        <w:t xml:space="preserve">. This final report can be made public </w:t>
      </w:r>
      <w:r w:rsidR="004F7178">
        <w:rPr>
          <w:rFonts w:ascii="Calibri" w:hAnsi="Calibri"/>
          <w:sz w:val="20"/>
          <w:szCs w:val="20"/>
        </w:rPr>
        <w:t xml:space="preserve">to the European Commission and all </w:t>
      </w:r>
      <w:r w:rsidR="0041735D">
        <w:rPr>
          <w:rFonts w:ascii="Calibri" w:hAnsi="Calibri"/>
          <w:sz w:val="20"/>
          <w:szCs w:val="20"/>
        </w:rPr>
        <w:t>SPIRIT Parties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3AF2A4BD"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w:t>
      </w:r>
      <w:r w:rsidR="00DC0C35">
        <w:rPr>
          <w:rFonts w:ascii="Calibri" w:hAnsi="Calibri"/>
          <w:sz w:val="20"/>
          <w:szCs w:val="20"/>
        </w:rPr>
        <w:t>Platform</w:t>
      </w:r>
      <w:r w:rsidRPr="00EF314E">
        <w:rPr>
          <w:rFonts w:ascii="Calibri" w:hAnsi="Calibri"/>
          <w:sz w:val="20"/>
          <w:szCs w:val="20"/>
        </w:rPr>
        <w:t xml:space="preserve">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201B878C" w:rsidR="00FD2C88" w:rsidRDefault="00FD2C88" w:rsidP="00151CDD">
      <w:pPr>
        <w:jc w:val="both"/>
        <w:outlineLvl w:val="0"/>
        <w:rPr>
          <w:rFonts w:ascii="Calibri" w:hAnsi="Calibri"/>
          <w:bCs/>
          <w:sz w:val="20"/>
          <w:szCs w:val="20"/>
        </w:rPr>
      </w:pPr>
      <w:r w:rsidRPr="00FD2C88">
        <w:rPr>
          <w:rFonts w:ascii="Calibri" w:eastAsia="Calibri" w:hAnsi="Calibri"/>
          <w:b/>
          <w:bCs/>
          <w:sz w:val="20"/>
          <w:szCs w:val="20"/>
        </w:rPr>
        <w:t xml:space="preserve">Article 5 </w:t>
      </w:r>
      <w:r w:rsidR="00053E70">
        <w:rPr>
          <w:rFonts w:ascii="Calibri" w:eastAsia="Calibri" w:hAnsi="Calibri"/>
          <w:b/>
          <w:bCs/>
          <w:sz w:val="20"/>
          <w:szCs w:val="20"/>
        </w:rPr>
        <w:t>–</w:t>
      </w:r>
      <w:r w:rsidRPr="00FD2C88">
        <w:rPr>
          <w:rFonts w:ascii="Calibri" w:eastAsia="Calibri" w:hAnsi="Calibri"/>
          <w:b/>
          <w:bCs/>
          <w:sz w:val="20"/>
          <w:szCs w:val="20"/>
        </w:rPr>
        <w:t xml:space="preserve"> </w:t>
      </w:r>
      <w:r w:rsidR="00DC3A7C" w:rsidRPr="00FD2C88">
        <w:rPr>
          <w:rFonts w:ascii="Calibri" w:hAnsi="Calibri"/>
          <w:b/>
          <w:sz w:val="20"/>
          <w:szCs w:val="20"/>
        </w:rPr>
        <w:t>Liability</w:t>
      </w:r>
    </w:p>
    <w:p w14:paraId="348E2EE0" w14:textId="77777777" w:rsidR="00053E70" w:rsidRDefault="00053E70" w:rsidP="00053E70">
      <w:pPr>
        <w:ind w:left="567" w:hanging="567"/>
        <w:jc w:val="both"/>
        <w:outlineLvl w:val="0"/>
        <w:rPr>
          <w:rFonts w:ascii="Calibri" w:hAnsi="Calibri"/>
          <w:sz w:val="20"/>
          <w:szCs w:val="20"/>
        </w:rPr>
      </w:pPr>
    </w:p>
    <w:p w14:paraId="23DD3AC7" w14:textId="68090867" w:rsidR="00FD2C88" w:rsidRDefault="00FD2C88" w:rsidP="00053E70">
      <w:pPr>
        <w:ind w:left="567" w:hanging="567"/>
        <w:jc w:val="both"/>
        <w:rPr>
          <w:rFonts w:ascii="Calibri" w:hAnsi="Calibri"/>
          <w:sz w:val="20"/>
          <w:szCs w:val="20"/>
        </w:rPr>
      </w:pPr>
      <w:r>
        <w:rPr>
          <w:rFonts w:ascii="Calibri" w:hAnsi="Calibri"/>
          <w:sz w:val="20"/>
          <w:szCs w:val="20"/>
        </w:rPr>
        <w:t>5.1.</w:t>
      </w:r>
      <w:r>
        <w:rPr>
          <w:rFonts w:ascii="Calibri" w:hAnsi="Calibri"/>
          <w:sz w:val="20"/>
          <w:szCs w:val="20"/>
        </w:rPr>
        <w:tab/>
      </w:r>
      <w:r w:rsidR="00431838">
        <w:rPr>
          <w:rFonts w:ascii="Calibri" w:hAnsi="Calibri"/>
          <w:sz w:val="20"/>
          <w:szCs w:val="20"/>
        </w:rPr>
        <w:t xml:space="preserve">As the subject of this Agreement is </w:t>
      </w:r>
      <w:r w:rsidR="0027646D">
        <w:rPr>
          <w:rFonts w:ascii="Calibri" w:hAnsi="Calibri"/>
          <w:sz w:val="20"/>
          <w:szCs w:val="20"/>
        </w:rPr>
        <w:t xml:space="preserve">strictly </w:t>
      </w:r>
      <w:r w:rsidR="00431838">
        <w:rPr>
          <w:rFonts w:ascii="Calibri" w:hAnsi="Calibri"/>
          <w:sz w:val="20"/>
          <w:szCs w:val="20"/>
        </w:rPr>
        <w:t xml:space="preserve">limited to the provision of FSTP to the Experimenter and all related terms and conditions </w:t>
      </w:r>
      <w:r w:rsidR="0027646D">
        <w:rPr>
          <w:rFonts w:ascii="Calibri" w:hAnsi="Calibri"/>
          <w:sz w:val="20"/>
          <w:szCs w:val="20"/>
        </w:rPr>
        <w:t>as detailed in the Agreement</w:t>
      </w:r>
      <w:r w:rsidR="00431838">
        <w:rPr>
          <w:rFonts w:ascii="Calibri" w:hAnsi="Calibri"/>
          <w:sz w:val="20"/>
          <w:szCs w:val="20"/>
        </w:rPr>
        <w:t>, the</w:t>
      </w:r>
      <w:r w:rsidR="0027646D">
        <w:rPr>
          <w:rFonts w:ascii="Calibri" w:hAnsi="Calibri"/>
          <w:sz w:val="20"/>
          <w:szCs w:val="20"/>
        </w:rPr>
        <w:t xml:space="preserve"> Coordinator nor the</w:t>
      </w:r>
      <w:r w:rsidR="00431838">
        <w:rPr>
          <w:rFonts w:ascii="Calibri" w:hAnsi="Calibri"/>
          <w:sz w:val="20"/>
          <w:szCs w:val="20"/>
        </w:rPr>
        <w:t xml:space="preserve"> SPIRIT Parties can be held liable for any damage caused to the Experimenter or to third parties </w:t>
      </w:r>
      <w:r w:rsidR="00A51817">
        <w:rPr>
          <w:rFonts w:ascii="Calibri" w:hAnsi="Calibri"/>
          <w:sz w:val="20"/>
          <w:szCs w:val="20"/>
        </w:rPr>
        <w:t>because of</w:t>
      </w:r>
      <w:r w:rsidR="00431838">
        <w:rPr>
          <w:rFonts w:ascii="Calibri" w:hAnsi="Calibri"/>
          <w:sz w:val="20"/>
          <w:szCs w:val="20"/>
        </w:rPr>
        <w:t xml:space="preserve"> the implementation of the Experiment by the Experimenter, including gross negligence</w:t>
      </w:r>
      <w:r>
        <w:rPr>
          <w:rFonts w:ascii="Calibri" w:hAnsi="Calibri"/>
          <w:sz w:val="20"/>
          <w:szCs w:val="20"/>
        </w:rPr>
        <w:t>.</w:t>
      </w:r>
      <w:r w:rsidR="00C40BEB">
        <w:rPr>
          <w:rFonts w:ascii="Calibri" w:hAnsi="Calibri"/>
          <w:sz w:val="20"/>
          <w:szCs w:val="20"/>
        </w:rPr>
        <w:t xml:space="preserve"> The </w:t>
      </w:r>
      <w:r w:rsidR="00403FBF">
        <w:rPr>
          <w:rFonts w:ascii="Calibri" w:hAnsi="Calibri"/>
          <w:sz w:val="20"/>
          <w:szCs w:val="20"/>
        </w:rPr>
        <w:t>Coordinator</w:t>
      </w:r>
      <w:r w:rsidR="00C40BEB">
        <w:rPr>
          <w:rFonts w:ascii="Calibri" w:hAnsi="Calibri"/>
          <w:sz w:val="20"/>
          <w:szCs w:val="20"/>
        </w:rPr>
        <w:t xml:space="preserve"> cannot be held liable for any damage caused by the Experimenter as a consequence of the implementation of the Experiment.</w:t>
      </w:r>
    </w:p>
    <w:p w14:paraId="2EA20F72" w14:textId="77777777" w:rsidR="00066E98" w:rsidRDefault="00066E98" w:rsidP="00053E70">
      <w:pPr>
        <w:ind w:left="567" w:hanging="567"/>
        <w:jc w:val="both"/>
        <w:rPr>
          <w:rFonts w:ascii="Calibri" w:hAnsi="Calibri"/>
          <w:sz w:val="20"/>
          <w:szCs w:val="20"/>
        </w:rPr>
      </w:pPr>
    </w:p>
    <w:p w14:paraId="42974BAA" w14:textId="77FF0C10" w:rsidR="00D7376C" w:rsidRDefault="00D7376C" w:rsidP="00053E70">
      <w:pPr>
        <w:ind w:left="567" w:hanging="567"/>
        <w:jc w:val="both"/>
        <w:rPr>
          <w:rFonts w:ascii="Calibri" w:hAnsi="Calibri"/>
          <w:sz w:val="20"/>
          <w:szCs w:val="20"/>
        </w:rPr>
      </w:pPr>
      <w:r>
        <w:rPr>
          <w:rFonts w:ascii="Calibri" w:hAnsi="Calibri"/>
          <w:sz w:val="20"/>
          <w:szCs w:val="20"/>
        </w:rPr>
        <w:t>5.</w:t>
      </w:r>
      <w:r w:rsidR="008956B4">
        <w:rPr>
          <w:rFonts w:ascii="Calibri" w:hAnsi="Calibri"/>
          <w:sz w:val="20"/>
          <w:szCs w:val="20"/>
        </w:rPr>
        <w:t>2</w:t>
      </w:r>
      <w:r>
        <w:rPr>
          <w:rFonts w:ascii="Calibri" w:hAnsi="Calibri"/>
          <w:sz w:val="20"/>
          <w:szCs w:val="20"/>
        </w:rPr>
        <w:t>.</w:t>
      </w:r>
      <w:r>
        <w:rPr>
          <w:rFonts w:ascii="Calibri" w:hAnsi="Calibri"/>
          <w:sz w:val="20"/>
          <w:szCs w:val="20"/>
        </w:rPr>
        <w:tab/>
        <w:t xml:space="preserve">To the extent authorized under mandatory law, in no event shall the Coordinator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6DC3B5" w:rsidR="00D7376C" w:rsidRDefault="00D7376C" w:rsidP="00053E70">
      <w:pPr>
        <w:ind w:left="567" w:hanging="567"/>
        <w:jc w:val="both"/>
        <w:rPr>
          <w:rFonts w:ascii="Calibri" w:hAnsi="Calibri"/>
          <w:sz w:val="20"/>
          <w:szCs w:val="20"/>
        </w:rPr>
      </w:pPr>
      <w:r>
        <w:rPr>
          <w:rFonts w:ascii="Calibri" w:hAnsi="Calibri"/>
          <w:sz w:val="20"/>
          <w:szCs w:val="20"/>
        </w:rPr>
        <w:tab/>
        <w:t xml:space="preserve">The Coordinator’s liability in aggregate, arising out of or in connection with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549C5C35" w14:textId="77777777" w:rsidR="00066E98" w:rsidRDefault="00066E98" w:rsidP="00053E70">
      <w:pPr>
        <w:ind w:left="567" w:hanging="567"/>
        <w:jc w:val="both"/>
        <w:rPr>
          <w:rFonts w:ascii="Calibri" w:hAnsi="Calibri"/>
          <w:sz w:val="20"/>
          <w:szCs w:val="20"/>
        </w:rPr>
      </w:pPr>
    </w:p>
    <w:p w14:paraId="6E17BEE8" w14:textId="4B23E198" w:rsidR="00DC3A7C" w:rsidRDefault="00D7376C" w:rsidP="00053E70">
      <w:pPr>
        <w:ind w:left="567" w:hanging="567"/>
        <w:jc w:val="both"/>
        <w:rPr>
          <w:rFonts w:ascii="Calibri" w:hAnsi="Calibri"/>
          <w:sz w:val="20"/>
          <w:szCs w:val="20"/>
        </w:rPr>
      </w:pPr>
      <w:r>
        <w:rPr>
          <w:rFonts w:ascii="Calibri" w:hAnsi="Calibri"/>
          <w:sz w:val="20"/>
          <w:szCs w:val="20"/>
        </w:rPr>
        <w:t>5.</w:t>
      </w:r>
      <w:r w:rsidR="008956B4">
        <w:rPr>
          <w:rFonts w:ascii="Calibri" w:hAnsi="Calibri"/>
          <w:sz w:val="20"/>
          <w:szCs w:val="20"/>
        </w:rPr>
        <w:t>3</w:t>
      </w:r>
      <w:r>
        <w:rPr>
          <w:rFonts w:ascii="Calibri" w:hAnsi="Calibri"/>
          <w:sz w:val="20"/>
          <w:szCs w:val="20"/>
        </w:rPr>
        <w:t>.</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w:t>
      </w:r>
      <w:r w:rsidR="00225941">
        <w:rPr>
          <w:rFonts w:ascii="Calibri" w:hAnsi="Calibri"/>
          <w:sz w:val="20"/>
          <w:szCs w:val="20"/>
        </w:rPr>
        <w:t>Platform</w:t>
      </w:r>
      <w:r w:rsidR="00DC3A7C" w:rsidRPr="00EF314E">
        <w:rPr>
          <w:rFonts w:ascii="Calibri" w:hAnsi="Calibri"/>
          <w:sz w:val="20"/>
          <w:szCs w:val="20"/>
        </w:rPr>
        <w:t xml:space="preserve">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w:t>
      </w:r>
      <w:r w:rsidR="00A51817">
        <w:rPr>
          <w:rFonts w:ascii="Calibri" w:hAnsi="Calibri"/>
          <w:sz w:val="20"/>
          <w:szCs w:val="20"/>
        </w:rPr>
        <w:t xml:space="preserve"> or</w:t>
      </w:r>
      <w:r w:rsidR="00DC3A7C" w:rsidRPr="00EF314E">
        <w:rPr>
          <w:rFonts w:ascii="Calibri" w:hAnsi="Calibri"/>
          <w:sz w:val="20"/>
          <w:szCs w:val="20"/>
        </w:rPr>
        <w:t xml:space="preserve"> fraud by </w:t>
      </w:r>
      <w:r>
        <w:rPr>
          <w:rFonts w:ascii="Calibri" w:hAnsi="Calibri"/>
          <w:sz w:val="20"/>
          <w:szCs w:val="20"/>
        </w:rPr>
        <w:t>the Coordinator.</w:t>
      </w:r>
    </w:p>
    <w:p w14:paraId="4B4A8C09" w14:textId="77777777" w:rsidR="008956B4" w:rsidRDefault="008956B4" w:rsidP="00053E70">
      <w:pPr>
        <w:ind w:left="567" w:hanging="567"/>
        <w:jc w:val="both"/>
        <w:rPr>
          <w:rFonts w:ascii="Calibri" w:hAnsi="Calibri"/>
          <w:sz w:val="20"/>
          <w:szCs w:val="20"/>
        </w:rPr>
      </w:pPr>
    </w:p>
    <w:p w14:paraId="1D7C1900" w14:textId="2D88174C" w:rsidR="00B55B04" w:rsidRPr="00B55B04" w:rsidRDefault="00B55B04" w:rsidP="00053E70">
      <w:pPr>
        <w:ind w:left="567" w:hanging="567"/>
        <w:jc w:val="both"/>
        <w:rPr>
          <w:rFonts w:ascii="Calibri" w:hAnsi="Calibri"/>
          <w:sz w:val="20"/>
          <w:szCs w:val="20"/>
          <w:lang w:val="en-GB"/>
        </w:rPr>
      </w:pPr>
      <w:r>
        <w:rPr>
          <w:rFonts w:ascii="Calibri" w:hAnsi="Calibri"/>
          <w:sz w:val="20"/>
          <w:szCs w:val="20"/>
        </w:rPr>
        <w:t>5.4.</w:t>
      </w:r>
      <w:r>
        <w:rPr>
          <w:rFonts w:ascii="Calibri" w:hAnsi="Calibri"/>
          <w:sz w:val="20"/>
          <w:szCs w:val="20"/>
        </w:rPr>
        <w:tab/>
        <w:t xml:space="preserve">The Experimenter </w:t>
      </w:r>
      <w:r w:rsidRPr="00B55B04">
        <w:rPr>
          <w:rFonts w:ascii="Calibri" w:hAnsi="Calibri"/>
          <w:sz w:val="20"/>
          <w:szCs w:val="20"/>
          <w:lang w:val="en-GB"/>
        </w:rPr>
        <w:t xml:space="preserve">must compensate the </w:t>
      </w:r>
      <w:r>
        <w:rPr>
          <w:rFonts w:ascii="Calibri" w:hAnsi="Calibri"/>
          <w:sz w:val="20"/>
          <w:szCs w:val="20"/>
          <w:lang w:val="en-GB"/>
        </w:rPr>
        <w:t>Coordinator</w:t>
      </w:r>
      <w:r w:rsidRPr="00B55B04">
        <w:rPr>
          <w:rFonts w:ascii="Calibri" w:hAnsi="Calibri"/>
          <w:sz w:val="20"/>
          <w:szCs w:val="20"/>
          <w:lang w:val="en-GB"/>
        </w:rPr>
        <w:t xml:space="preserve"> for any damage it sustains as a result of the</w:t>
      </w:r>
      <w:r>
        <w:rPr>
          <w:rFonts w:ascii="Calibri" w:hAnsi="Calibri"/>
          <w:sz w:val="20"/>
          <w:szCs w:val="20"/>
          <w:lang w:val="en-GB"/>
        </w:rPr>
        <w:t xml:space="preserve"> </w:t>
      </w:r>
      <w:r w:rsidRPr="00B55B04">
        <w:rPr>
          <w:rFonts w:ascii="Calibri" w:hAnsi="Calibri"/>
          <w:sz w:val="20"/>
          <w:szCs w:val="20"/>
          <w:lang w:val="en-GB"/>
        </w:rPr>
        <w:t xml:space="preserve">implementation of the </w:t>
      </w:r>
      <w:r>
        <w:rPr>
          <w:rFonts w:ascii="Calibri" w:hAnsi="Calibri"/>
          <w:sz w:val="20"/>
          <w:szCs w:val="20"/>
          <w:lang w:val="en-GB"/>
        </w:rPr>
        <w:t>Experiment</w:t>
      </w:r>
      <w:r w:rsidRPr="00B55B04">
        <w:rPr>
          <w:rFonts w:ascii="Calibri" w:hAnsi="Calibri"/>
          <w:sz w:val="20"/>
          <w:szCs w:val="20"/>
          <w:lang w:val="en-GB"/>
        </w:rPr>
        <w:t xml:space="preserve"> or because the </w:t>
      </w:r>
      <w:r>
        <w:rPr>
          <w:rFonts w:ascii="Calibri" w:hAnsi="Calibri"/>
          <w:sz w:val="20"/>
          <w:szCs w:val="20"/>
          <w:lang w:val="en-GB"/>
        </w:rPr>
        <w:t>Experiment</w:t>
      </w:r>
      <w:r w:rsidRPr="00B55B04">
        <w:rPr>
          <w:rFonts w:ascii="Calibri" w:hAnsi="Calibri"/>
          <w:sz w:val="20"/>
          <w:szCs w:val="20"/>
          <w:lang w:val="en-GB"/>
        </w:rPr>
        <w:t xml:space="preserve"> was not implemented in full compliance with the</w:t>
      </w:r>
      <w:r>
        <w:rPr>
          <w:rFonts w:ascii="Calibri" w:hAnsi="Calibri"/>
          <w:sz w:val="20"/>
          <w:szCs w:val="20"/>
          <w:lang w:val="en-GB"/>
        </w:rPr>
        <w:t xml:space="preserve"> </w:t>
      </w:r>
      <w:r w:rsidRPr="00B55B04">
        <w:rPr>
          <w:rFonts w:ascii="Calibri" w:hAnsi="Calibri"/>
          <w:sz w:val="20"/>
          <w:szCs w:val="20"/>
          <w:lang w:val="en-GB"/>
        </w:rPr>
        <w:t>Agreement</w:t>
      </w:r>
      <w:r>
        <w:rPr>
          <w:rFonts w:ascii="Calibri" w:hAnsi="Calibri"/>
          <w:sz w:val="20"/>
          <w:szCs w:val="20"/>
          <w:lang w:val="en-GB"/>
        </w:rPr>
        <w:t xml:space="preserve">. This liability of the Experimenter </w:t>
      </w:r>
      <w:r w:rsidRPr="00B55B04">
        <w:rPr>
          <w:rFonts w:ascii="Calibri" w:hAnsi="Calibri"/>
          <w:sz w:val="20"/>
          <w:szCs w:val="20"/>
          <w:lang w:val="en-GB"/>
        </w:rPr>
        <w:t>does not extend to indirect or consequential losses or similar damage (such as loss of</w:t>
      </w:r>
      <w:r>
        <w:rPr>
          <w:rFonts w:ascii="Calibri" w:hAnsi="Calibri"/>
          <w:sz w:val="20"/>
          <w:szCs w:val="20"/>
          <w:lang w:val="en-GB"/>
        </w:rPr>
        <w:t xml:space="preserve"> </w:t>
      </w:r>
      <w:r w:rsidRPr="00B55B04">
        <w:rPr>
          <w:rFonts w:ascii="Calibri" w:hAnsi="Calibri"/>
          <w:sz w:val="20"/>
          <w:szCs w:val="20"/>
          <w:lang w:val="en-GB"/>
        </w:rPr>
        <w:t>profit, loss of revenue or loss of contracts), provided such damage was not caused by wilful act or</w:t>
      </w:r>
      <w:r>
        <w:rPr>
          <w:rFonts w:ascii="Calibri" w:hAnsi="Calibri"/>
          <w:sz w:val="20"/>
          <w:szCs w:val="20"/>
          <w:lang w:val="en-GB"/>
        </w:rPr>
        <w:t xml:space="preserve"> gross negligence or its exclusion or limitation is not allowed by mandatory law.</w:t>
      </w:r>
    </w:p>
    <w:p w14:paraId="496DE9EE" w14:textId="77777777" w:rsidR="00B55B04" w:rsidRDefault="00B55B04" w:rsidP="00B55B04">
      <w:pPr>
        <w:ind w:left="720" w:hanging="720"/>
        <w:jc w:val="both"/>
        <w:outlineLvl w:val="0"/>
        <w:rPr>
          <w:rFonts w:ascii="Calibri" w:hAnsi="Calibri"/>
          <w:sz w:val="20"/>
          <w:szCs w:val="20"/>
        </w:rPr>
      </w:pPr>
    </w:p>
    <w:p w14:paraId="41017611" w14:textId="77777777" w:rsidR="00685216" w:rsidRDefault="00685216" w:rsidP="000B1AD5">
      <w:pPr>
        <w:ind w:left="720" w:hanging="720"/>
        <w:jc w:val="both"/>
        <w:outlineLvl w:val="0"/>
        <w:rPr>
          <w:rFonts w:ascii="Calibri" w:hAnsi="Calibri"/>
          <w:b/>
          <w:sz w:val="20"/>
          <w:szCs w:val="20"/>
        </w:rPr>
      </w:pPr>
    </w:p>
    <w:p w14:paraId="08F46575" w14:textId="7D33A302"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t>Article 6 – Term and termination of the Agreement</w:t>
      </w:r>
    </w:p>
    <w:p w14:paraId="22E4FE84" w14:textId="77777777" w:rsidR="00D7376C" w:rsidRDefault="00D7376C" w:rsidP="000B1AD5">
      <w:pPr>
        <w:jc w:val="both"/>
        <w:rPr>
          <w:rFonts w:ascii="Calibri" w:hAnsi="Calibri"/>
          <w:sz w:val="20"/>
          <w:szCs w:val="20"/>
        </w:rPr>
      </w:pPr>
    </w:p>
    <w:p w14:paraId="4604CC98" w14:textId="3A89D07D"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xml:space="preserve">. </w:t>
      </w:r>
    </w:p>
    <w:p w14:paraId="007E2BFD" w14:textId="2085D16D" w:rsidR="000B1AD5" w:rsidRDefault="000B1AD5" w:rsidP="000B1AD5">
      <w:pPr>
        <w:jc w:val="both"/>
        <w:rPr>
          <w:rFonts w:ascii="Calibri" w:hAnsi="Calibri"/>
          <w:sz w:val="20"/>
          <w:szCs w:val="20"/>
        </w:rPr>
      </w:pPr>
    </w:p>
    <w:p w14:paraId="7DD73E1C" w14:textId="31B71D2B" w:rsidR="00A51817" w:rsidRDefault="00A51817" w:rsidP="000B1AD5">
      <w:pPr>
        <w:jc w:val="both"/>
        <w:rPr>
          <w:rFonts w:ascii="Calibri" w:hAnsi="Calibri"/>
          <w:sz w:val="20"/>
          <w:szCs w:val="20"/>
        </w:rPr>
      </w:pPr>
      <w:r>
        <w:rPr>
          <w:rFonts w:ascii="Calibri" w:hAnsi="Calibri"/>
          <w:sz w:val="20"/>
          <w:szCs w:val="20"/>
        </w:rPr>
        <w:t>This Agreement automatically terminates if and when the Platform Access and Use Agreement is terminated. The SPIRIT Party(is) involved shall immediately inform the Coordinator hereof.</w:t>
      </w:r>
    </w:p>
    <w:p w14:paraId="4716D804" w14:textId="77777777" w:rsidR="00B5774B" w:rsidRDefault="00B5774B" w:rsidP="000B1AD5">
      <w:pPr>
        <w:jc w:val="both"/>
        <w:rPr>
          <w:rFonts w:ascii="Calibri" w:hAnsi="Calibri"/>
          <w:sz w:val="20"/>
          <w:szCs w:val="20"/>
        </w:rPr>
      </w:pPr>
    </w:p>
    <w:p w14:paraId="5B0260A3" w14:textId="43AB0D1B" w:rsidR="00B5774B" w:rsidRDefault="00B5774B" w:rsidP="000B1AD5">
      <w:pPr>
        <w:jc w:val="both"/>
        <w:rPr>
          <w:rFonts w:ascii="Calibri" w:hAnsi="Calibri"/>
          <w:sz w:val="20"/>
          <w:szCs w:val="20"/>
        </w:rPr>
      </w:pPr>
      <w:r>
        <w:rPr>
          <w:rFonts w:ascii="Calibri" w:hAnsi="Calibri"/>
          <w:sz w:val="20"/>
          <w:szCs w:val="20"/>
        </w:rPr>
        <w:t xml:space="preserve">If the Experimenter does not fulfil its obligations under this Agreement and this default is not remedied within fifteen (15) calendar days </w:t>
      </w:r>
      <w:r w:rsidR="00F0794C">
        <w:rPr>
          <w:rFonts w:ascii="Calibri" w:hAnsi="Calibri"/>
          <w:sz w:val="20"/>
          <w:szCs w:val="20"/>
        </w:rPr>
        <w:t>as from issuance of notice of default, the Coordinator may terminate this Agreement with immediate effect.</w:t>
      </w:r>
    </w:p>
    <w:p w14:paraId="5A8055C2" w14:textId="6D56366F" w:rsidR="00A51817" w:rsidRDefault="00A51817" w:rsidP="000B1AD5">
      <w:pPr>
        <w:jc w:val="both"/>
        <w:rPr>
          <w:rFonts w:ascii="Calibri" w:hAnsi="Calibri"/>
          <w:sz w:val="20"/>
          <w:szCs w:val="20"/>
          <w:lang w:val="en-GB"/>
        </w:rPr>
      </w:pPr>
    </w:p>
    <w:p w14:paraId="31D3A0BE" w14:textId="7D8328C7" w:rsidR="002475A4" w:rsidRDefault="002475A4" w:rsidP="000B1AD5">
      <w:pPr>
        <w:jc w:val="both"/>
        <w:rPr>
          <w:rFonts w:ascii="Calibri" w:hAnsi="Calibri"/>
          <w:sz w:val="20"/>
          <w:szCs w:val="20"/>
          <w:lang w:val="en-GB"/>
        </w:rPr>
      </w:pPr>
      <w:r>
        <w:rPr>
          <w:rFonts w:ascii="Calibri" w:hAnsi="Calibri"/>
          <w:sz w:val="20"/>
          <w:szCs w:val="20"/>
          <w:lang w:val="en-GB"/>
        </w:rPr>
        <w:t xml:space="preserve">In case of termination of this Agreement, the Experimenter will provide the </w:t>
      </w:r>
      <w:r w:rsidR="008832C4">
        <w:rPr>
          <w:rFonts w:ascii="Calibri" w:hAnsi="Calibri"/>
          <w:sz w:val="20"/>
          <w:szCs w:val="20"/>
          <w:lang w:val="en-GB"/>
        </w:rPr>
        <w:t>reports needed by the Coordinator for the FSTP. The Coordinator will calculate the amount of FSTP on the basis of the report submitted and taking into account the costs incurred for the activities implemented before the end of the Experiment. If the Coordinator does not receive such report within the deadline, only costs which are included in an approved report from the Experimenter will be taken into account.</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743CAAFD" w14:textId="77777777" w:rsidR="00CF2806" w:rsidRDefault="00CF2806" w:rsidP="000B1AD5">
      <w:pPr>
        <w:jc w:val="both"/>
        <w:rPr>
          <w:rFonts w:ascii="Calibri" w:hAnsi="Calibri"/>
          <w:sz w:val="20"/>
          <w:szCs w:val="20"/>
        </w:rPr>
      </w:pPr>
    </w:p>
    <w:p w14:paraId="46D1C33F" w14:textId="5A4D2DB4" w:rsidR="00CF2806" w:rsidRPr="00CF2806" w:rsidRDefault="00053E70" w:rsidP="00053E70">
      <w:pPr>
        <w:ind w:left="567" w:hanging="567"/>
        <w:jc w:val="both"/>
        <w:rPr>
          <w:rFonts w:ascii="Calibri" w:hAnsi="Calibri"/>
          <w:sz w:val="20"/>
          <w:szCs w:val="20"/>
          <w:lang w:val="en-GB"/>
        </w:rPr>
      </w:pPr>
      <w:r>
        <w:rPr>
          <w:rFonts w:ascii="Calibri" w:hAnsi="Calibri"/>
          <w:sz w:val="20"/>
          <w:szCs w:val="20"/>
          <w:lang w:val="en-GB"/>
        </w:rPr>
        <w:t>8.1.</w:t>
      </w:r>
      <w:r>
        <w:rPr>
          <w:rFonts w:ascii="Calibri" w:hAnsi="Calibri"/>
          <w:sz w:val="20"/>
          <w:szCs w:val="20"/>
          <w:lang w:val="en-GB"/>
        </w:rPr>
        <w:tab/>
      </w:r>
      <w:r w:rsidR="00CF2806">
        <w:rPr>
          <w:rFonts w:ascii="Calibri" w:hAnsi="Calibri"/>
          <w:sz w:val="20"/>
          <w:szCs w:val="20"/>
          <w:lang w:val="en-GB"/>
        </w:rPr>
        <w:t>The Experimenter</w:t>
      </w:r>
      <w:r w:rsidR="00CF2806" w:rsidRPr="00CF2806">
        <w:rPr>
          <w:rFonts w:ascii="Calibri" w:hAnsi="Calibri"/>
          <w:sz w:val="20"/>
          <w:szCs w:val="20"/>
          <w:lang w:val="en-GB"/>
        </w:rPr>
        <w:t xml:space="preserve"> may not assign any of their claims for payment against the </w:t>
      </w:r>
      <w:r w:rsidR="00CF2806">
        <w:rPr>
          <w:rFonts w:ascii="Calibri" w:hAnsi="Calibri"/>
          <w:sz w:val="20"/>
          <w:szCs w:val="20"/>
          <w:lang w:val="en-GB"/>
        </w:rPr>
        <w:t>Coordinator</w:t>
      </w:r>
      <w:r w:rsidR="00CF2806" w:rsidRPr="00CF2806">
        <w:rPr>
          <w:rFonts w:ascii="Calibri" w:hAnsi="Calibri"/>
          <w:sz w:val="20"/>
          <w:szCs w:val="20"/>
          <w:lang w:val="en-GB"/>
        </w:rPr>
        <w:t xml:space="preserve"> to</w:t>
      </w:r>
      <w:r w:rsidR="00CF2806">
        <w:rPr>
          <w:rFonts w:ascii="Calibri" w:hAnsi="Calibri"/>
          <w:sz w:val="20"/>
          <w:szCs w:val="20"/>
          <w:lang w:val="en-GB"/>
        </w:rPr>
        <w:t xml:space="preserve"> </w:t>
      </w:r>
      <w:r w:rsidR="00CF2806" w:rsidRPr="00CF2806">
        <w:rPr>
          <w:rFonts w:ascii="Calibri" w:hAnsi="Calibri"/>
          <w:sz w:val="20"/>
          <w:szCs w:val="20"/>
          <w:lang w:val="en-GB"/>
        </w:rPr>
        <w:t xml:space="preserve">any third party, except if expressly approved in writing by the </w:t>
      </w:r>
      <w:r>
        <w:rPr>
          <w:rFonts w:ascii="Calibri" w:hAnsi="Calibri"/>
          <w:sz w:val="20"/>
          <w:szCs w:val="20"/>
          <w:lang w:val="en-GB"/>
        </w:rPr>
        <w:t>Coordinator</w:t>
      </w:r>
      <w:r w:rsidR="00CF2806" w:rsidRPr="00CF2806">
        <w:rPr>
          <w:rFonts w:ascii="Calibri" w:hAnsi="Calibri"/>
          <w:sz w:val="20"/>
          <w:szCs w:val="20"/>
          <w:lang w:val="en-GB"/>
        </w:rPr>
        <w:t xml:space="preserve"> on the basis of a</w:t>
      </w:r>
      <w:r>
        <w:rPr>
          <w:rFonts w:ascii="Calibri" w:hAnsi="Calibri"/>
          <w:sz w:val="20"/>
          <w:szCs w:val="20"/>
          <w:lang w:val="en-GB"/>
        </w:rPr>
        <w:t xml:space="preserve"> </w:t>
      </w:r>
      <w:r w:rsidR="00CF2806" w:rsidRPr="00CF2806">
        <w:rPr>
          <w:rFonts w:ascii="Calibri" w:hAnsi="Calibri"/>
          <w:sz w:val="20"/>
          <w:szCs w:val="20"/>
          <w:lang w:val="en-GB"/>
        </w:rPr>
        <w:t xml:space="preserve">reasoned, written request by the </w:t>
      </w:r>
      <w:r>
        <w:rPr>
          <w:rFonts w:ascii="Calibri" w:hAnsi="Calibri"/>
          <w:sz w:val="20"/>
          <w:szCs w:val="20"/>
          <w:lang w:val="en-GB"/>
        </w:rPr>
        <w:t xml:space="preserve">Experimenter. </w:t>
      </w:r>
      <w:r w:rsidR="00CF2806" w:rsidRPr="00CF2806">
        <w:rPr>
          <w:rFonts w:ascii="Calibri" w:hAnsi="Calibri"/>
          <w:sz w:val="20"/>
          <w:szCs w:val="20"/>
          <w:lang w:val="en-GB"/>
        </w:rPr>
        <w:t xml:space="preserve">If the </w:t>
      </w:r>
      <w:r>
        <w:rPr>
          <w:rFonts w:ascii="Calibri" w:hAnsi="Calibri"/>
          <w:sz w:val="20"/>
          <w:szCs w:val="20"/>
          <w:lang w:val="en-GB"/>
        </w:rPr>
        <w:t>Coordinator</w:t>
      </w:r>
      <w:r w:rsidR="00CF2806" w:rsidRPr="00CF2806">
        <w:rPr>
          <w:rFonts w:ascii="Calibri" w:hAnsi="Calibri"/>
          <w:sz w:val="20"/>
          <w:szCs w:val="20"/>
          <w:lang w:val="en-GB"/>
        </w:rPr>
        <w:t xml:space="preserve"> has not accepted the assignment or if the terms of it are not observed, the</w:t>
      </w:r>
      <w:r>
        <w:rPr>
          <w:rFonts w:ascii="Calibri" w:hAnsi="Calibri"/>
          <w:sz w:val="20"/>
          <w:szCs w:val="20"/>
          <w:lang w:val="en-GB"/>
        </w:rPr>
        <w:t xml:space="preserve"> </w:t>
      </w:r>
      <w:r w:rsidR="00CF2806" w:rsidRPr="00CF2806">
        <w:rPr>
          <w:rFonts w:ascii="Calibri" w:hAnsi="Calibri"/>
          <w:sz w:val="20"/>
          <w:szCs w:val="20"/>
          <w:lang w:val="en-GB"/>
        </w:rPr>
        <w:t>assignment will have no effect on it.</w:t>
      </w:r>
    </w:p>
    <w:p w14:paraId="28FCD1D6" w14:textId="603A8EAD" w:rsidR="00CF2806" w:rsidRDefault="00CF2806" w:rsidP="00053E70">
      <w:pPr>
        <w:ind w:left="567"/>
        <w:jc w:val="both"/>
        <w:rPr>
          <w:rFonts w:ascii="Calibri" w:hAnsi="Calibri"/>
          <w:sz w:val="20"/>
          <w:szCs w:val="20"/>
        </w:rPr>
      </w:pPr>
      <w:r w:rsidRPr="00CF2806">
        <w:rPr>
          <w:rFonts w:ascii="Calibri" w:hAnsi="Calibri"/>
          <w:sz w:val="20"/>
          <w:szCs w:val="20"/>
          <w:lang w:val="en-GB"/>
        </w:rPr>
        <w:t xml:space="preserve">In no circumstances will an assignment release the </w:t>
      </w:r>
      <w:r w:rsidR="00053E70">
        <w:rPr>
          <w:rFonts w:ascii="Calibri" w:hAnsi="Calibri"/>
          <w:sz w:val="20"/>
          <w:szCs w:val="20"/>
          <w:lang w:val="en-GB"/>
        </w:rPr>
        <w:t>Experimenter</w:t>
      </w:r>
      <w:r w:rsidRPr="00CF2806">
        <w:rPr>
          <w:rFonts w:ascii="Calibri" w:hAnsi="Calibri"/>
          <w:sz w:val="20"/>
          <w:szCs w:val="20"/>
          <w:lang w:val="en-GB"/>
        </w:rPr>
        <w:t xml:space="preserve"> from </w:t>
      </w:r>
      <w:r w:rsidR="00053E70">
        <w:rPr>
          <w:rFonts w:ascii="Calibri" w:hAnsi="Calibri"/>
          <w:sz w:val="20"/>
          <w:szCs w:val="20"/>
          <w:lang w:val="en-GB"/>
        </w:rPr>
        <w:t>its</w:t>
      </w:r>
      <w:r w:rsidRPr="00CF2806">
        <w:rPr>
          <w:rFonts w:ascii="Calibri" w:hAnsi="Calibri"/>
          <w:sz w:val="20"/>
          <w:szCs w:val="20"/>
          <w:lang w:val="en-GB"/>
        </w:rPr>
        <w:t xml:space="preserve"> obligations towards the</w:t>
      </w:r>
      <w:r w:rsidR="00053E70">
        <w:rPr>
          <w:rFonts w:ascii="Calibri" w:hAnsi="Calibri"/>
          <w:sz w:val="20"/>
          <w:szCs w:val="20"/>
          <w:lang w:val="en-GB"/>
        </w:rPr>
        <w:t xml:space="preserve"> Coordinator</w:t>
      </w:r>
      <w:r w:rsidRPr="00CF2806">
        <w:rPr>
          <w:rFonts w:ascii="Calibri" w:hAnsi="Calibri"/>
          <w:sz w:val="20"/>
          <w:szCs w:val="20"/>
          <w:lang w:val="en-GB"/>
        </w:rPr>
        <w:t>.</w:t>
      </w:r>
    </w:p>
    <w:p w14:paraId="790304E9" w14:textId="77777777" w:rsidR="00D7376C" w:rsidRPr="00EF314E" w:rsidRDefault="00D7376C" w:rsidP="00053E70">
      <w:pPr>
        <w:ind w:left="567" w:hanging="567"/>
        <w:jc w:val="both"/>
        <w:rPr>
          <w:rFonts w:ascii="Calibri" w:hAnsi="Calibri"/>
          <w:sz w:val="20"/>
          <w:szCs w:val="20"/>
        </w:rPr>
      </w:pPr>
    </w:p>
    <w:p w14:paraId="03E0690B" w14:textId="61A939EC" w:rsidR="00DC3A7C" w:rsidRPr="00EF314E" w:rsidRDefault="00053E70" w:rsidP="00053E70">
      <w:pPr>
        <w:ind w:left="567" w:hanging="567"/>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w:t>
      </w:r>
      <w:r w:rsidR="00DC3A7C" w:rsidRPr="00EF314E">
        <w:rPr>
          <w:rFonts w:ascii="Calibri" w:hAnsi="Calibri"/>
          <w:sz w:val="20"/>
          <w:szCs w:val="20"/>
        </w:rPr>
        <w:lastRenderedPageBreak/>
        <w:t xml:space="preserve">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authorised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2EE30620" w14:textId="77777777" w:rsidR="00F52C9A" w:rsidRPr="00EF314E" w:rsidRDefault="00F52C9A" w:rsidP="00F52C9A">
      <w:pPr>
        <w:jc w:val="both"/>
        <w:rPr>
          <w:rFonts w:ascii="Calibri" w:hAnsi="Calibri" w:cs="Calibri"/>
          <w:sz w:val="20"/>
          <w:szCs w:val="20"/>
        </w:rPr>
      </w:pPr>
      <w:r w:rsidRPr="00EF314E">
        <w:rPr>
          <w:rFonts w:ascii="Calibri" w:hAnsi="Calibri" w:cs="Calibri"/>
          <w:sz w:val="20"/>
          <w:szCs w:val="20"/>
        </w:rPr>
        <w:t>Name:</w:t>
      </w:r>
    </w:p>
    <w:p w14:paraId="566EBFAF" w14:textId="77777777" w:rsidR="00F52C9A" w:rsidRPr="00EF314E" w:rsidRDefault="00F52C9A" w:rsidP="00F52C9A">
      <w:pPr>
        <w:jc w:val="both"/>
        <w:rPr>
          <w:rFonts w:ascii="Calibri" w:hAnsi="Calibri" w:cs="Calibri"/>
          <w:sz w:val="20"/>
          <w:szCs w:val="20"/>
        </w:rPr>
      </w:pPr>
      <w:r w:rsidRPr="00EF314E">
        <w:rPr>
          <w:rFonts w:ascii="Calibri" w:hAnsi="Calibri" w:cs="Calibri"/>
          <w:sz w:val="20"/>
          <w:szCs w:val="20"/>
        </w:rPr>
        <w:t>Title:</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78428D82" w:rsidR="00F53CE0" w:rsidRPr="0063624B" w:rsidRDefault="00F53CE0" w:rsidP="000B1AD5">
      <w:pPr>
        <w:jc w:val="both"/>
        <w:rPr>
          <w:rFonts w:ascii="Calibri" w:hAnsi="Calibri" w:cs="Calibri"/>
          <w:sz w:val="20"/>
          <w:szCs w:val="20"/>
        </w:rPr>
      </w:pPr>
      <w:r w:rsidRPr="0063624B">
        <w:rPr>
          <w:rFonts w:ascii="Calibri" w:hAnsi="Calibri" w:cs="Calibri"/>
          <w:sz w:val="20"/>
          <w:szCs w:val="20"/>
        </w:rPr>
        <w:t xml:space="preserve">Duration of the </w:t>
      </w:r>
      <w:r w:rsidR="00E2540C" w:rsidRPr="0063624B">
        <w:rPr>
          <w:rFonts w:ascii="Calibri" w:hAnsi="Calibri" w:cs="Calibri"/>
          <w:sz w:val="20"/>
          <w:szCs w:val="20"/>
        </w:rPr>
        <w:t>E</w:t>
      </w:r>
      <w:r w:rsidRPr="0063624B">
        <w:rPr>
          <w:rFonts w:ascii="Calibri" w:hAnsi="Calibri" w:cs="Calibri"/>
          <w:sz w:val="20"/>
          <w:szCs w:val="20"/>
        </w:rPr>
        <w:t>xperiment:</w:t>
      </w:r>
    </w:p>
    <w:p w14:paraId="3D46982C" w14:textId="61C5FA04" w:rsidR="00F53CE0" w:rsidRPr="00F53E78" w:rsidRDefault="00F53CE0" w:rsidP="000B1AD5">
      <w:pPr>
        <w:jc w:val="both"/>
        <w:rPr>
          <w:rFonts w:ascii="Calibri" w:hAnsi="Calibri" w:cs="Calibri"/>
          <w:sz w:val="20"/>
          <w:szCs w:val="20"/>
        </w:rPr>
      </w:pPr>
      <w:r w:rsidRPr="0063624B">
        <w:rPr>
          <w:rFonts w:ascii="Calibri" w:hAnsi="Calibri" w:cs="Calibri"/>
          <w:sz w:val="20"/>
          <w:szCs w:val="20"/>
        </w:rPr>
        <w:tab/>
        <w:t xml:space="preserve">Start date: </w:t>
      </w:r>
      <w:r w:rsidR="0063624B">
        <w:rPr>
          <w:rFonts w:ascii="Calibri" w:hAnsi="Calibri" w:cs="Calibri"/>
          <w:sz w:val="20"/>
          <w:szCs w:val="20"/>
          <w:highlight w:val="yellow"/>
        </w:rPr>
        <w:t>[XX/XX/XXXX]</w:t>
      </w:r>
      <w:r w:rsidR="0063624B">
        <w:rPr>
          <w:rFonts w:ascii="Calibri" w:hAnsi="Calibri" w:cs="Calibri"/>
          <w:sz w:val="20"/>
          <w:szCs w:val="20"/>
        </w:rPr>
        <w:t xml:space="preserve"> p</w:t>
      </w:r>
      <w:r w:rsidR="00DF4907" w:rsidRPr="00172778">
        <w:rPr>
          <w:rFonts w:ascii="Calibri" w:hAnsi="Calibri" w:cs="Calibri"/>
          <w:sz w:val="20"/>
          <w:szCs w:val="20"/>
        </w:rPr>
        <w:t xml:space="preserve">rovided that the </w:t>
      </w:r>
      <w:r w:rsidR="00DF4907">
        <w:rPr>
          <w:rFonts w:ascii="Calibri" w:hAnsi="Calibri"/>
          <w:sz w:val="20"/>
          <w:szCs w:val="20"/>
        </w:rPr>
        <w:t>Platform Access and Use Agreement is executed.</w:t>
      </w:r>
    </w:p>
    <w:p w14:paraId="5848AE05" w14:textId="040EFE98" w:rsidR="00F53CE0" w:rsidRPr="00151CDD" w:rsidRDefault="00F53CE0" w:rsidP="000B1AD5">
      <w:pPr>
        <w:jc w:val="both"/>
        <w:rPr>
          <w:rFonts w:ascii="Calibri" w:hAnsi="Calibri" w:cs="Calibri"/>
          <w:sz w:val="20"/>
          <w:szCs w:val="20"/>
          <w:highlight w:val="yellow"/>
        </w:rPr>
      </w:pPr>
      <w:r w:rsidRPr="0063624B">
        <w:rPr>
          <w:rFonts w:ascii="Calibri" w:hAnsi="Calibri" w:cs="Calibri"/>
          <w:sz w:val="20"/>
          <w:szCs w:val="20"/>
        </w:rPr>
        <w:tab/>
        <w:t xml:space="preserve">End date: </w:t>
      </w:r>
      <w:r w:rsidR="0063624B">
        <w:rPr>
          <w:rFonts w:ascii="Calibri" w:hAnsi="Calibri" w:cs="Calibri"/>
          <w:sz w:val="20"/>
          <w:szCs w:val="20"/>
          <w:highlight w:val="yellow"/>
        </w:rPr>
        <w:t>[XX/XX/XXXX]</w:t>
      </w:r>
    </w:p>
    <w:p w14:paraId="7D5ABD21" w14:textId="77777777" w:rsidR="00E2540C" w:rsidRPr="00151CDD" w:rsidRDefault="00E2540C" w:rsidP="000B1AD5">
      <w:pPr>
        <w:jc w:val="both"/>
        <w:rPr>
          <w:rFonts w:ascii="Calibri" w:hAnsi="Calibri" w:cs="Calibri"/>
          <w:sz w:val="20"/>
          <w:szCs w:val="20"/>
          <w:highlight w:val="yellow"/>
        </w:rPr>
      </w:pPr>
    </w:p>
    <w:p w14:paraId="3CC6630D" w14:textId="00921C76" w:rsidR="00342F95" w:rsidRPr="00172778" w:rsidRDefault="00A51817" w:rsidP="00342F95">
      <w:pPr>
        <w:jc w:val="both"/>
        <w:rPr>
          <w:rFonts w:ascii="Calibri" w:hAnsi="Calibri" w:cs="Calibri"/>
          <w:sz w:val="20"/>
          <w:szCs w:val="20"/>
          <w:lang w:val="en-GB"/>
        </w:rPr>
      </w:pPr>
      <w:r w:rsidRPr="0063624B">
        <w:rPr>
          <w:rFonts w:ascii="Calibri" w:hAnsi="Calibri" w:cs="Calibri"/>
          <w:sz w:val="20"/>
          <w:szCs w:val="20"/>
          <w:lang w:val="en-GB"/>
        </w:rPr>
        <w:t>Maximum Budget</w:t>
      </w:r>
      <w:r w:rsidR="00172778" w:rsidRPr="0063624B">
        <w:rPr>
          <w:rFonts w:ascii="Calibri" w:hAnsi="Calibri" w:cs="Calibri"/>
          <w:sz w:val="20"/>
          <w:szCs w:val="20"/>
          <w:lang w:val="en-GB"/>
        </w:rPr>
        <w:t xml:space="preserve">: </w:t>
      </w:r>
      <w:r w:rsidR="0063624B">
        <w:rPr>
          <w:rFonts w:ascii="Calibri" w:hAnsi="Calibri" w:cs="Calibri"/>
          <w:sz w:val="20"/>
          <w:szCs w:val="20"/>
          <w:highlight w:val="yellow"/>
        </w:rPr>
        <w:t>[XX</w:t>
      </w:r>
      <w:r w:rsidR="0063624B">
        <w:rPr>
          <w:rFonts w:ascii="Calibri" w:hAnsi="Calibri" w:cs="Calibri"/>
          <w:sz w:val="20"/>
          <w:szCs w:val="20"/>
          <w:highlight w:val="yellow"/>
        </w:rPr>
        <w:t>X</w:t>
      </w:r>
      <w:r w:rsidR="0063624B">
        <w:rPr>
          <w:rFonts w:ascii="Calibri" w:hAnsi="Calibri" w:cs="Calibri"/>
          <w:sz w:val="20"/>
          <w:szCs w:val="20"/>
          <w:highlight w:val="yellow"/>
        </w:rPr>
        <w:t>]</w:t>
      </w:r>
    </w:p>
    <w:p w14:paraId="2B284F83" w14:textId="77777777" w:rsidR="00E2540C" w:rsidRPr="00172778" w:rsidRDefault="00E2540C" w:rsidP="000B1AD5">
      <w:pPr>
        <w:jc w:val="both"/>
        <w:rPr>
          <w:rFonts w:ascii="Calibri" w:hAnsi="Calibri" w:cs="Calibri"/>
          <w:sz w:val="20"/>
          <w:szCs w:val="20"/>
          <w:lang w:val="en-GB"/>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Default="00E2540C" w:rsidP="000B1AD5">
      <w:pPr>
        <w:jc w:val="both"/>
        <w:rPr>
          <w:rFonts w:ascii="Calibri" w:hAnsi="Calibri"/>
          <w:sz w:val="20"/>
          <w:szCs w:val="20"/>
        </w:rPr>
      </w:pPr>
    </w:p>
    <w:p w14:paraId="6D56E1B3" w14:textId="469B2157" w:rsidR="003961AA" w:rsidRDefault="003961AA">
      <w:pPr>
        <w:widowControl/>
        <w:spacing w:after="160" w:line="259" w:lineRule="auto"/>
        <w:rPr>
          <w:rFonts w:ascii="Calibri" w:hAnsi="Calibri"/>
          <w:sz w:val="20"/>
          <w:szCs w:val="20"/>
        </w:rPr>
      </w:pPr>
      <w:r>
        <w:rPr>
          <w:rFonts w:ascii="Calibri" w:hAnsi="Calibri"/>
          <w:sz w:val="20"/>
          <w:szCs w:val="20"/>
        </w:rPr>
        <w:br w:type="page"/>
      </w:r>
    </w:p>
    <w:p w14:paraId="485AE923" w14:textId="6F04FB37" w:rsidR="003961AA" w:rsidRDefault="003961AA" w:rsidP="000B1AD5">
      <w:pPr>
        <w:jc w:val="both"/>
        <w:rPr>
          <w:rFonts w:ascii="Calibri" w:hAnsi="Calibri"/>
          <w:sz w:val="20"/>
          <w:szCs w:val="20"/>
        </w:rPr>
      </w:pPr>
      <w:r>
        <w:rPr>
          <w:rFonts w:ascii="Calibri" w:hAnsi="Calibri"/>
          <w:sz w:val="20"/>
          <w:szCs w:val="20"/>
        </w:rPr>
        <w:lastRenderedPageBreak/>
        <w:t>Appendix 2 – Ex</w:t>
      </w:r>
      <w:r w:rsidR="006B05BC">
        <w:rPr>
          <w:rFonts w:ascii="Calibri" w:hAnsi="Calibri"/>
          <w:sz w:val="20"/>
          <w:szCs w:val="20"/>
        </w:rPr>
        <w:t>cerpt</w:t>
      </w:r>
      <w:r>
        <w:rPr>
          <w:rFonts w:ascii="Calibri" w:hAnsi="Calibri"/>
          <w:sz w:val="20"/>
          <w:szCs w:val="20"/>
        </w:rPr>
        <w:t xml:space="preserve"> of the Grant Agreement</w:t>
      </w:r>
    </w:p>
    <w:p w14:paraId="298786D7" w14:textId="77777777" w:rsidR="00D44BC8" w:rsidRDefault="00D44BC8" w:rsidP="000B1AD5">
      <w:pPr>
        <w:jc w:val="both"/>
        <w:rPr>
          <w:rFonts w:ascii="Calibri" w:hAnsi="Calibri"/>
          <w:sz w:val="20"/>
          <w:szCs w:val="20"/>
        </w:rPr>
      </w:pPr>
    </w:p>
    <w:p w14:paraId="43CF19C1" w14:textId="630E8C37" w:rsidR="00D44BC8" w:rsidRDefault="00D44BC8" w:rsidP="000B1AD5">
      <w:pPr>
        <w:jc w:val="both"/>
        <w:rPr>
          <w:rFonts w:ascii="Calibri" w:hAnsi="Calibri"/>
          <w:sz w:val="20"/>
          <w:szCs w:val="20"/>
        </w:rPr>
      </w:pPr>
      <w:r>
        <w:rPr>
          <w:rFonts w:ascii="Calibri" w:hAnsi="Calibri"/>
          <w:sz w:val="20"/>
          <w:szCs w:val="20"/>
        </w:rPr>
        <w:t>Grant Agreement excluding the data sheet, Annex 1, Annex 2 and Annex 2a will be added.</w:t>
      </w:r>
    </w:p>
    <w:p w14:paraId="729EF978" w14:textId="77777777" w:rsidR="003961AA" w:rsidRDefault="003961AA" w:rsidP="000B1AD5">
      <w:pPr>
        <w:jc w:val="both"/>
        <w:rPr>
          <w:rFonts w:ascii="Calibri" w:hAnsi="Calibri"/>
          <w:sz w:val="20"/>
          <w:szCs w:val="20"/>
        </w:rPr>
      </w:pPr>
    </w:p>
    <w:p w14:paraId="24120E99" w14:textId="05C5C7CF" w:rsidR="00D22EB3" w:rsidRDefault="00D22EB3" w:rsidP="000B1AD5">
      <w:pPr>
        <w:jc w:val="both"/>
        <w:rPr>
          <w:rFonts w:ascii="Calibri" w:hAnsi="Calibri"/>
          <w:sz w:val="20"/>
          <w:szCs w:val="20"/>
        </w:rPr>
      </w:pPr>
      <w:r>
        <w:rPr>
          <w:rFonts w:ascii="Calibri" w:hAnsi="Calibri"/>
          <w:sz w:val="20"/>
          <w:szCs w:val="20"/>
        </w:rPr>
        <w:t>Beneficiary (ies) must be read as Experimenter</w:t>
      </w:r>
    </w:p>
    <w:p w14:paraId="35C4A1E7" w14:textId="4D873CC2" w:rsidR="00D22EB3" w:rsidRDefault="00D22EB3" w:rsidP="000B1AD5">
      <w:pPr>
        <w:jc w:val="both"/>
        <w:rPr>
          <w:rFonts w:ascii="Calibri" w:hAnsi="Calibri"/>
          <w:sz w:val="20"/>
          <w:szCs w:val="20"/>
        </w:rPr>
      </w:pPr>
      <w:r>
        <w:rPr>
          <w:rFonts w:ascii="Calibri" w:hAnsi="Calibri"/>
          <w:sz w:val="20"/>
          <w:szCs w:val="20"/>
        </w:rPr>
        <w:t>granting authority must be read (as the case may be) as Coordinator or SPIRIT Parties.</w:t>
      </w:r>
    </w:p>
    <w:p w14:paraId="18963E6C" w14:textId="77777777" w:rsidR="00D22EB3" w:rsidRDefault="00D22EB3" w:rsidP="000B1AD5">
      <w:pPr>
        <w:jc w:val="both"/>
        <w:rPr>
          <w:rFonts w:ascii="Calibri" w:hAnsi="Calibri"/>
          <w:sz w:val="20"/>
          <w:szCs w:val="20"/>
        </w:rPr>
      </w:pPr>
    </w:p>
    <w:p w14:paraId="3F23F3C3" w14:textId="296C41C5" w:rsidR="003961AA" w:rsidRDefault="003961AA" w:rsidP="000B1AD5">
      <w:pPr>
        <w:jc w:val="both"/>
        <w:rPr>
          <w:rFonts w:ascii="Calibri" w:hAnsi="Calibri"/>
          <w:sz w:val="20"/>
          <w:szCs w:val="20"/>
        </w:rPr>
      </w:pPr>
    </w:p>
    <w:p w14:paraId="2E78B53B" w14:textId="1109A5B2" w:rsidR="00FB33D9" w:rsidRDefault="00FB33D9" w:rsidP="000B1AD5">
      <w:pPr>
        <w:jc w:val="both"/>
        <w:rPr>
          <w:rFonts w:ascii="Calibri" w:hAnsi="Calibri"/>
          <w:sz w:val="20"/>
          <w:szCs w:val="20"/>
        </w:rPr>
      </w:pPr>
    </w:p>
    <w:p w14:paraId="773E1223" w14:textId="77777777" w:rsidR="00FC215B" w:rsidRPr="008E795C" w:rsidRDefault="00FC215B" w:rsidP="000B1AD5">
      <w:pPr>
        <w:jc w:val="both"/>
        <w:rPr>
          <w:rFonts w:ascii="Calibri" w:hAnsi="Calibri"/>
          <w:sz w:val="20"/>
          <w:szCs w:val="20"/>
        </w:rPr>
      </w:pPr>
    </w:p>
    <w:sectPr w:rsidR="00FC215B" w:rsidRPr="008E795C" w:rsidSect="009D6791">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AB4B7" w14:textId="77777777" w:rsidR="009D6791" w:rsidRDefault="009D6791" w:rsidP="00280195">
      <w:r>
        <w:separator/>
      </w:r>
    </w:p>
  </w:endnote>
  <w:endnote w:type="continuationSeparator" w:id="0">
    <w:p w14:paraId="4148A463" w14:textId="77777777" w:rsidR="009D6791" w:rsidRDefault="009D6791"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895295"/>
      <w:docPartObj>
        <w:docPartGallery w:val="Page Numbers (Bottom of Page)"/>
        <w:docPartUnique/>
      </w:docPartObj>
    </w:sdtPr>
    <w:sdtContent>
      <w:sdt>
        <w:sdtPr>
          <w:id w:val="-1705238520"/>
          <w:docPartObj>
            <w:docPartGallery w:val="Page Numbers (Top of Page)"/>
            <w:docPartUnique/>
          </w:docPartObj>
        </w:sdtPr>
        <w:sdtContent>
          <w:p w14:paraId="6E2975B4" w14:textId="2F4A72D3" w:rsidR="00D7376C" w:rsidRPr="00DC0AA2" w:rsidRDefault="00D7376C" w:rsidP="00172778">
            <w:pPr>
              <w:pStyle w:val="Footer"/>
              <w:jc w:val="cente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221130">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221130">
              <w:rPr>
                <w:bCs/>
                <w:noProof/>
              </w:rPr>
              <w:t>9</w:t>
            </w:r>
            <w:r w:rsidRPr="00DC0AA2">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54CD7" w14:textId="77777777" w:rsidR="009D6791" w:rsidRDefault="009D6791" w:rsidP="00280195">
      <w:r>
        <w:separator/>
      </w:r>
    </w:p>
  </w:footnote>
  <w:footnote w:type="continuationSeparator" w:id="0">
    <w:p w14:paraId="5DD7DEF4" w14:textId="77777777" w:rsidR="009D6791" w:rsidRDefault="009D6791"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AB01" w14:textId="737A0CD5"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sidR="00342F95">
      <w:rPr>
        <w:sz w:val="20"/>
      </w:rPr>
      <w:t xml:space="preserve">Call identifier: </w:t>
    </w:r>
    <w:r w:rsidR="009B39DC">
      <w:rPr>
        <w:sz w:val="20"/>
      </w:rPr>
      <w:t>SPIRIT-OC1</w:t>
    </w:r>
  </w:p>
  <w:tbl>
    <w:tblPr>
      <w:tblW w:w="5000" w:type="pct"/>
      <w:tblLook w:val="04A0" w:firstRow="1" w:lastRow="0" w:firstColumn="1" w:lastColumn="0" w:noHBand="0" w:noVBand="1"/>
    </w:tblPr>
    <w:tblGrid>
      <w:gridCol w:w="3579"/>
      <w:gridCol w:w="1347"/>
      <w:gridCol w:w="1208"/>
      <w:gridCol w:w="2172"/>
    </w:tblGrid>
    <w:tr w:rsidR="009B39DC" w:rsidRPr="00EF314E" w14:paraId="40DE50B7" w14:textId="77777777" w:rsidTr="00D7376C">
      <w:trPr>
        <w:trHeight w:val="1427"/>
      </w:trPr>
      <w:tc>
        <w:tcPr>
          <w:tcW w:w="1237" w:type="pct"/>
          <w:vAlign w:val="center"/>
        </w:tcPr>
        <w:p w14:paraId="383DFA90" w14:textId="4CA19801" w:rsidR="00D7376C" w:rsidRPr="00EF314E" w:rsidRDefault="009B39DC" w:rsidP="00EF314E">
          <w:pPr>
            <w:rPr>
              <w:rFonts w:ascii="Calibri" w:hAnsi="Calibri" w:cstheme="minorHAnsi"/>
              <w:sz w:val="20"/>
              <w:szCs w:val="20"/>
            </w:rPr>
          </w:pPr>
          <w:r>
            <w:rPr>
              <w:rFonts w:cstheme="minorHAnsi"/>
              <w:noProof/>
            </w:rPr>
            <w:drawing>
              <wp:inline distT="0" distB="0" distL="0" distR="0" wp14:anchorId="6E512C36" wp14:editId="1477EEC3">
                <wp:extent cx="2135687" cy="1199072"/>
                <wp:effectExtent l="0" t="0" r="0" b="1270"/>
                <wp:docPr id="90747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573" cy="1228765"/>
                        </a:xfrm>
                        <a:prstGeom prst="rect">
                          <a:avLst/>
                        </a:prstGeom>
                        <a:noFill/>
                        <a:ln>
                          <a:noFill/>
                        </a:ln>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F5612"/>
    <w:multiLevelType w:val="hybridMultilevel"/>
    <w:tmpl w:val="84A0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183919">
    <w:abstractNumId w:val="4"/>
  </w:num>
  <w:num w:numId="2" w16cid:durableId="2011518203">
    <w:abstractNumId w:val="10"/>
  </w:num>
  <w:num w:numId="3" w16cid:durableId="1896698926">
    <w:abstractNumId w:val="6"/>
  </w:num>
  <w:num w:numId="4" w16cid:durableId="161160788">
    <w:abstractNumId w:val="15"/>
  </w:num>
  <w:num w:numId="5" w16cid:durableId="251819381">
    <w:abstractNumId w:val="17"/>
  </w:num>
  <w:num w:numId="6" w16cid:durableId="1628200059">
    <w:abstractNumId w:val="18"/>
  </w:num>
  <w:num w:numId="7" w16cid:durableId="1822503794">
    <w:abstractNumId w:val="3"/>
  </w:num>
  <w:num w:numId="8" w16cid:durableId="235361140">
    <w:abstractNumId w:val="9"/>
  </w:num>
  <w:num w:numId="9" w16cid:durableId="1953171983">
    <w:abstractNumId w:val="14"/>
  </w:num>
  <w:num w:numId="10" w16cid:durableId="1907762791">
    <w:abstractNumId w:val="11"/>
  </w:num>
  <w:num w:numId="11" w16cid:durableId="345863641">
    <w:abstractNumId w:val="0"/>
  </w:num>
  <w:num w:numId="12" w16cid:durableId="478377304">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16cid:durableId="164588868">
    <w:abstractNumId w:val="16"/>
  </w:num>
  <w:num w:numId="14" w16cid:durableId="1187018601">
    <w:abstractNumId w:val="2"/>
  </w:num>
  <w:num w:numId="15" w16cid:durableId="1774126648">
    <w:abstractNumId w:val="19"/>
  </w:num>
  <w:num w:numId="16" w16cid:durableId="347874668">
    <w:abstractNumId w:val="12"/>
  </w:num>
  <w:num w:numId="17" w16cid:durableId="1052341078">
    <w:abstractNumId w:val="13"/>
  </w:num>
  <w:num w:numId="18" w16cid:durableId="305015699">
    <w:abstractNumId w:val="7"/>
  </w:num>
  <w:num w:numId="19" w16cid:durableId="1534537054">
    <w:abstractNumId w:val="1"/>
  </w:num>
  <w:num w:numId="20" w16cid:durableId="779685017">
    <w:abstractNumId w:val="5"/>
  </w:num>
  <w:num w:numId="21" w16cid:durableId="1104303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00C75"/>
    <w:rsid w:val="00004939"/>
    <w:rsid w:val="00032325"/>
    <w:rsid w:val="0003774E"/>
    <w:rsid w:val="000429EE"/>
    <w:rsid w:val="00046C2A"/>
    <w:rsid w:val="00047FEA"/>
    <w:rsid w:val="00053E70"/>
    <w:rsid w:val="00061681"/>
    <w:rsid w:val="00066E98"/>
    <w:rsid w:val="00081A42"/>
    <w:rsid w:val="000851F5"/>
    <w:rsid w:val="000B1AD5"/>
    <w:rsid w:val="000C5A31"/>
    <w:rsid w:val="000F0116"/>
    <w:rsid w:val="00136F87"/>
    <w:rsid w:val="00146E6D"/>
    <w:rsid w:val="00151761"/>
    <w:rsid w:val="00151CDD"/>
    <w:rsid w:val="0016123E"/>
    <w:rsid w:val="00161B56"/>
    <w:rsid w:val="00172778"/>
    <w:rsid w:val="001A2651"/>
    <w:rsid w:val="001B1FF3"/>
    <w:rsid w:val="001B46C3"/>
    <w:rsid w:val="001B4D8E"/>
    <w:rsid w:val="001B7EA0"/>
    <w:rsid w:val="001C1DDD"/>
    <w:rsid w:val="001D1728"/>
    <w:rsid w:val="001D31AD"/>
    <w:rsid w:val="00202791"/>
    <w:rsid w:val="00221130"/>
    <w:rsid w:val="00225941"/>
    <w:rsid w:val="002353FA"/>
    <w:rsid w:val="00241BA1"/>
    <w:rsid w:val="0024480C"/>
    <w:rsid w:val="002460A3"/>
    <w:rsid w:val="002475A4"/>
    <w:rsid w:val="00253F56"/>
    <w:rsid w:val="0027646D"/>
    <w:rsid w:val="00280195"/>
    <w:rsid w:val="00280547"/>
    <w:rsid w:val="002A2874"/>
    <w:rsid w:val="002B43A1"/>
    <w:rsid w:val="002B5CE6"/>
    <w:rsid w:val="002C4F53"/>
    <w:rsid w:val="002E402B"/>
    <w:rsid w:val="00316019"/>
    <w:rsid w:val="00316250"/>
    <w:rsid w:val="003412CC"/>
    <w:rsid w:val="00342F95"/>
    <w:rsid w:val="00350807"/>
    <w:rsid w:val="00354D61"/>
    <w:rsid w:val="00392B4C"/>
    <w:rsid w:val="00394D01"/>
    <w:rsid w:val="003961AA"/>
    <w:rsid w:val="003A7255"/>
    <w:rsid w:val="003C53D0"/>
    <w:rsid w:val="003D73E6"/>
    <w:rsid w:val="00400799"/>
    <w:rsid w:val="00403FBF"/>
    <w:rsid w:val="00412558"/>
    <w:rsid w:val="004151AB"/>
    <w:rsid w:val="00415F51"/>
    <w:rsid w:val="0041735D"/>
    <w:rsid w:val="00431838"/>
    <w:rsid w:val="00431C3C"/>
    <w:rsid w:val="004332D1"/>
    <w:rsid w:val="00457572"/>
    <w:rsid w:val="0046146D"/>
    <w:rsid w:val="00463813"/>
    <w:rsid w:val="00485FC6"/>
    <w:rsid w:val="004B312D"/>
    <w:rsid w:val="004C46AB"/>
    <w:rsid w:val="004C5C7F"/>
    <w:rsid w:val="004E1797"/>
    <w:rsid w:val="004F7178"/>
    <w:rsid w:val="00500BBD"/>
    <w:rsid w:val="005058B8"/>
    <w:rsid w:val="0050606E"/>
    <w:rsid w:val="00506A7B"/>
    <w:rsid w:val="0051776F"/>
    <w:rsid w:val="0051792E"/>
    <w:rsid w:val="00535CB2"/>
    <w:rsid w:val="005413EE"/>
    <w:rsid w:val="005914CF"/>
    <w:rsid w:val="005A7EE1"/>
    <w:rsid w:val="005B4F3B"/>
    <w:rsid w:val="005D36EE"/>
    <w:rsid w:val="005E1BF2"/>
    <w:rsid w:val="005E234A"/>
    <w:rsid w:val="005F1A6D"/>
    <w:rsid w:val="006070D8"/>
    <w:rsid w:val="00607574"/>
    <w:rsid w:val="006117D3"/>
    <w:rsid w:val="006169CA"/>
    <w:rsid w:val="00622A84"/>
    <w:rsid w:val="00635F1C"/>
    <w:rsid w:val="0063624B"/>
    <w:rsid w:val="00643402"/>
    <w:rsid w:val="00656DEA"/>
    <w:rsid w:val="00677510"/>
    <w:rsid w:val="00685216"/>
    <w:rsid w:val="006B05BC"/>
    <w:rsid w:val="006B6738"/>
    <w:rsid w:val="006C6CA6"/>
    <w:rsid w:val="006F1E77"/>
    <w:rsid w:val="0070350C"/>
    <w:rsid w:val="00737618"/>
    <w:rsid w:val="0078462C"/>
    <w:rsid w:val="00790F88"/>
    <w:rsid w:val="00796469"/>
    <w:rsid w:val="007A2B5B"/>
    <w:rsid w:val="007A4919"/>
    <w:rsid w:val="007C0A5E"/>
    <w:rsid w:val="007C256A"/>
    <w:rsid w:val="007C2E22"/>
    <w:rsid w:val="007D5565"/>
    <w:rsid w:val="007E099C"/>
    <w:rsid w:val="007E4DCC"/>
    <w:rsid w:val="007F1633"/>
    <w:rsid w:val="00814842"/>
    <w:rsid w:val="00834C48"/>
    <w:rsid w:val="00837ACA"/>
    <w:rsid w:val="008705A1"/>
    <w:rsid w:val="00881DCC"/>
    <w:rsid w:val="008832C4"/>
    <w:rsid w:val="008956B4"/>
    <w:rsid w:val="008C409A"/>
    <w:rsid w:val="008C4618"/>
    <w:rsid w:val="008D19C9"/>
    <w:rsid w:val="008D20B2"/>
    <w:rsid w:val="008D7366"/>
    <w:rsid w:val="008E3DA9"/>
    <w:rsid w:val="008E795C"/>
    <w:rsid w:val="008F4016"/>
    <w:rsid w:val="00901A8C"/>
    <w:rsid w:val="009302B5"/>
    <w:rsid w:val="00944F17"/>
    <w:rsid w:val="00945D14"/>
    <w:rsid w:val="00955B23"/>
    <w:rsid w:val="0097499D"/>
    <w:rsid w:val="00975D39"/>
    <w:rsid w:val="009877C5"/>
    <w:rsid w:val="009B3532"/>
    <w:rsid w:val="009B39DC"/>
    <w:rsid w:val="009B4C3E"/>
    <w:rsid w:val="009D1C93"/>
    <w:rsid w:val="009D6791"/>
    <w:rsid w:val="009D7923"/>
    <w:rsid w:val="009E0C76"/>
    <w:rsid w:val="009E2F81"/>
    <w:rsid w:val="00A15422"/>
    <w:rsid w:val="00A201C6"/>
    <w:rsid w:val="00A51041"/>
    <w:rsid w:val="00A51817"/>
    <w:rsid w:val="00A5281C"/>
    <w:rsid w:val="00A72826"/>
    <w:rsid w:val="00A7318F"/>
    <w:rsid w:val="00A830A6"/>
    <w:rsid w:val="00A9216C"/>
    <w:rsid w:val="00A959C5"/>
    <w:rsid w:val="00AC1F84"/>
    <w:rsid w:val="00AD2591"/>
    <w:rsid w:val="00AD6025"/>
    <w:rsid w:val="00AE3EE1"/>
    <w:rsid w:val="00B04351"/>
    <w:rsid w:val="00B17C1B"/>
    <w:rsid w:val="00B45DD9"/>
    <w:rsid w:val="00B50534"/>
    <w:rsid w:val="00B55B04"/>
    <w:rsid w:val="00B5774B"/>
    <w:rsid w:val="00B61227"/>
    <w:rsid w:val="00B67E80"/>
    <w:rsid w:val="00B74574"/>
    <w:rsid w:val="00B804DE"/>
    <w:rsid w:val="00BA6C7E"/>
    <w:rsid w:val="00BE5BD5"/>
    <w:rsid w:val="00C21E38"/>
    <w:rsid w:val="00C40BEB"/>
    <w:rsid w:val="00C63AC6"/>
    <w:rsid w:val="00C73754"/>
    <w:rsid w:val="00CA3666"/>
    <w:rsid w:val="00CA3DED"/>
    <w:rsid w:val="00CA56ED"/>
    <w:rsid w:val="00CB2497"/>
    <w:rsid w:val="00CB2696"/>
    <w:rsid w:val="00CE51AB"/>
    <w:rsid w:val="00CF147F"/>
    <w:rsid w:val="00CF2806"/>
    <w:rsid w:val="00CF687D"/>
    <w:rsid w:val="00D13FEE"/>
    <w:rsid w:val="00D16175"/>
    <w:rsid w:val="00D22EB3"/>
    <w:rsid w:val="00D24C4E"/>
    <w:rsid w:val="00D44BC8"/>
    <w:rsid w:val="00D54B18"/>
    <w:rsid w:val="00D562DF"/>
    <w:rsid w:val="00D7376C"/>
    <w:rsid w:val="00D7423C"/>
    <w:rsid w:val="00D85265"/>
    <w:rsid w:val="00D94D9D"/>
    <w:rsid w:val="00DA3053"/>
    <w:rsid w:val="00DC0AA2"/>
    <w:rsid w:val="00DC0C35"/>
    <w:rsid w:val="00DC3A7C"/>
    <w:rsid w:val="00DF4907"/>
    <w:rsid w:val="00E006E3"/>
    <w:rsid w:val="00E2540C"/>
    <w:rsid w:val="00E377E5"/>
    <w:rsid w:val="00E45699"/>
    <w:rsid w:val="00E57C77"/>
    <w:rsid w:val="00E847B3"/>
    <w:rsid w:val="00E956EB"/>
    <w:rsid w:val="00EA02D0"/>
    <w:rsid w:val="00EA0D30"/>
    <w:rsid w:val="00EA6560"/>
    <w:rsid w:val="00EE6AB2"/>
    <w:rsid w:val="00EE7944"/>
    <w:rsid w:val="00EF05ED"/>
    <w:rsid w:val="00EF314E"/>
    <w:rsid w:val="00EF6D48"/>
    <w:rsid w:val="00F07267"/>
    <w:rsid w:val="00F0794C"/>
    <w:rsid w:val="00F12F88"/>
    <w:rsid w:val="00F23F62"/>
    <w:rsid w:val="00F45AB6"/>
    <w:rsid w:val="00F52AE5"/>
    <w:rsid w:val="00F52C9A"/>
    <w:rsid w:val="00F53CE0"/>
    <w:rsid w:val="00F53E78"/>
    <w:rsid w:val="00F637FF"/>
    <w:rsid w:val="00F768C1"/>
    <w:rsid w:val="00FA194C"/>
    <w:rsid w:val="00FA6932"/>
    <w:rsid w:val="00FB33D9"/>
    <w:rsid w:val="00FB7501"/>
    <w:rsid w:val="00FC0F1A"/>
    <w:rsid w:val="00FC1169"/>
    <w:rsid w:val="00FC215B"/>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unhideWhenUsed/>
    <w:rsid w:val="00241BA1"/>
    <w:rPr>
      <w:sz w:val="20"/>
      <w:szCs w:val="20"/>
    </w:rPr>
  </w:style>
  <w:style w:type="character" w:customStyle="1" w:styleId="CommentTextChar">
    <w:name w:val="Comment Text Char"/>
    <w:basedOn w:val="DefaultParagraphFont"/>
    <w:link w:val="CommentText"/>
    <w:uiPriority w:val="99"/>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 w:type="paragraph" w:styleId="Revision">
    <w:name w:val="Revision"/>
    <w:hidden/>
    <w:uiPriority w:val="99"/>
    <w:semiHidden/>
    <w:rsid w:val="002C4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8CA6-5EBC-49AC-8384-2C11A68D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Stefan Van Baelen (imec)</cp:lastModifiedBy>
  <cp:revision>6</cp:revision>
  <dcterms:created xsi:type="dcterms:W3CDTF">2024-04-22T11:33:00Z</dcterms:created>
  <dcterms:modified xsi:type="dcterms:W3CDTF">2024-04-22T13:02:00Z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2d096a-b9c6-47d3-a057-0331d74161ec_Enabled">
    <vt:lpwstr>true</vt:lpwstr>
  </property>
  <property fmtid="{D5CDD505-2E9C-101B-9397-08002B2CF9AE}" pid="3" name="MSIP_Label_902d096a-b9c6-47d3-a057-0331d74161ec_SetDate">
    <vt:lpwstr>2024-02-22T10:23:16Z</vt:lpwstr>
  </property>
  <property fmtid="{D5CDD505-2E9C-101B-9397-08002B2CF9AE}" pid="4" name="MSIP_Label_902d096a-b9c6-47d3-a057-0331d74161ec_Method">
    <vt:lpwstr>Privileged</vt:lpwstr>
  </property>
  <property fmtid="{D5CDD505-2E9C-101B-9397-08002B2CF9AE}" pid="5" name="MSIP_Label_902d096a-b9c6-47d3-a057-0331d74161ec_Name">
    <vt:lpwstr>Confidential - General - Unmarked</vt:lpwstr>
  </property>
  <property fmtid="{D5CDD505-2E9C-101B-9397-08002B2CF9AE}" pid="6" name="MSIP_Label_902d096a-b9c6-47d3-a057-0331d74161ec_SiteId">
    <vt:lpwstr>a72d5a72-25ee-40f0-9bd1-067cb5b770d4</vt:lpwstr>
  </property>
  <property fmtid="{D5CDD505-2E9C-101B-9397-08002B2CF9AE}" pid="7" name="MSIP_Label_902d096a-b9c6-47d3-a057-0331d74161ec_ActionId">
    <vt:lpwstr>6b5d600b-deff-46cb-a92b-e75d6078dd80</vt:lpwstr>
  </property>
  <property fmtid="{D5CDD505-2E9C-101B-9397-08002B2CF9AE}" pid="8" name="MSIP_Label_902d096a-b9c6-47d3-a057-0331d74161ec_ContentBits">
    <vt:lpwstr>0</vt:lpwstr>
  </property>
</Properties>
</file>